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73181" w14:textId="7DB0C344" w:rsidR="00AE6FC3" w:rsidRPr="002D65F7" w:rsidRDefault="00AE6FC3" w:rsidP="008E11F1">
      <w:pPr>
        <w:widowControl w:val="0"/>
        <w:autoSpaceDE w:val="0"/>
        <w:autoSpaceDN w:val="0"/>
        <w:adjustRightInd w:val="0"/>
        <w:spacing w:line="360" w:lineRule="auto"/>
        <w:ind w:firstLine="630"/>
        <w:jc w:val="center"/>
        <w:rPr>
          <w:b/>
          <w:bCs/>
          <w:sz w:val="28"/>
          <w:szCs w:val="28"/>
        </w:rPr>
      </w:pPr>
      <w:bookmarkStart w:id="0" w:name="_GoBack"/>
      <w:bookmarkEnd w:id="0"/>
      <w:r w:rsidRPr="002D65F7">
        <w:rPr>
          <w:b/>
          <w:bCs/>
          <w:sz w:val="28"/>
          <w:szCs w:val="28"/>
        </w:rPr>
        <w:t>PROCES VERBAL</w:t>
      </w:r>
    </w:p>
    <w:p w14:paraId="6D02F734" w14:textId="77777777" w:rsidR="00AE6FC3" w:rsidRPr="002D65F7" w:rsidRDefault="00AE6FC3" w:rsidP="008E11F1">
      <w:pPr>
        <w:widowControl w:val="0"/>
        <w:autoSpaceDE w:val="0"/>
        <w:autoSpaceDN w:val="0"/>
        <w:adjustRightInd w:val="0"/>
        <w:spacing w:line="360" w:lineRule="auto"/>
        <w:jc w:val="center"/>
        <w:rPr>
          <w:b/>
          <w:bCs/>
          <w:sz w:val="28"/>
          <w:szCs w:val="28"/>
        </w:rPr>
      </w:pPr>
      <w:r w:rsidRPr="002D65F7">
        <w:rPr>
          <w:b/>
          <w:bCs/>
          <w:sz w:val="28"/>
          <w:szCs w:val="28"/>
        </w:rPr>
        <w:t>al ședinței Consiliului de Supraveghere</w:t>
      </w:r>
    </w:p>
    <w:p w14:paraId="25D281D3" w14:textId="77777777" w:rsidR="00AE6FC3" w:rsidRPr="002D65F7" w:rsidRDefault="00AE6FC3" w:rsidP="008E11F1">
      <w:pPr>
        <w:widowControl w:val="0"/>
        <w:autoSpaceDE w:val="0"/>
        <w:autoSpaceDN w:val="0"/>
        <w:adjustRightInd w:val="0"/>
        <w:spacing w:line="360" w:lineRule="auto"/>
        <w:jc w:val="center"/>
        <w:rPr>
          <w:b/>
          <w:bCs/>
          <w:sz w:val="28"/>
          <w:szCs w:val="28"/>
        </w:rPr>
      </w:pPr>
      <w:r w:rsidRPr="002D65F7">
        <w:rPr>
          <w:b/>
          <w:bCs/>
          <w:sz w:val="28"/>
          <w:szCs w:val="28"/>
        </w:rPr>
        <w:t xml:space="preserve">al Instituției </w:t>
      </w:r>
      <w:proofErr w:type="spellStart"/>
      <w:r w:rsidRPr="002D65F7">
        <w:rPr>
          <w:b/>
          <w:bCs/>
          <w:sz w:val="28"/>
          <w:szCs w:val="28"/>
        </w:rPr>
        <w:t>Publice</w:t>
      </w:r>
      <w:proofErr w:type="spellEnd"/>
      <w:r w:rsidRPr="002D65F7">
        <w:rPr>
          <w:b/>
          <w:bCs/>
          <w:sz w:val="28"/>
          <w:szCs w:val="28"/>
        </w:rPr>
        <w:t xml:space="preserve"> </w:t>
      </w:r>
      <w:proofErr w:type="spellStart"/>
      <w:r w:rsidRPr="002D65F7">
        <w:rPr>
          <w:b/>
          <w:bCs/>
          <w:sz w:val="28"/>
          <w:szCs w:val="28"/>
        </w:rPr>
        <w:t>Compania</w:t>
      </w:r>
      <w:proofErr w:type="spellEnd"/>
      <w:r w:rsidRPr="002D65F7">
        <w:rPr>
          <w:b/>
          <w:bCs/>
          <w:sz w:val="28"/>
          <w:szCs w:val="28"/>
        </w:rPr>
        <w:t xml:space="preserve"> „</w:t>
      </w:r>
      <w:proofErr w:type="spellStart"/>
      <w:r w:rsidRPr="002D65F7">
        <w:rPr>
          <w:b/>
          <w:bCs/>
          <w:sz w:val="28"/>
          <w:szCs w:val="28"/>
        </w:rPr>
        <w:t>Teleradio-Moldova</w:t>
      </w:r>
      <w:proofErr w:type="spellEnd"/>
      <w:r w:rsidRPr="002D65F7">
        <w:rPr>
          <w:b/>
          <w:bCs/>
          <w:sz w:val="28"/>
          <w:szCs w:val="28"/>
        </w:rPr>
        <w:t>”</w:t>
      </w:r>
    </w:p>
    <w:p w14:paraId="17CB3FEA" w14:textId="5B75369F" w:rsidR="00AE6FC3" w:rsidRPr="002D65F7" w:rsidRDefault="00AE6FC3" w:rsidP="008E11F1">
      <w:pPr>
        <w:widowControl w:val="0"/>
        <w:autoSpaceDE w:val="0"/>
        <w:autoSpaceDN w:val="0"/>
        <w:adjustRightInd w:val="0"/>
        <w:spacing w:line="360" w:lineRule="auto"/>
        <w:jc w:val="center"/>
        <w:rPr>
          <w:b/>
          <w:bCs/>
          <w:sz w:val="28"/>
          <w:szCs w:val="28"/>
        </w:rPr>
      </w:pPr>
      <w:r w:rsidRPr="002D65F7">
        <w:rPr>
          <w:b/>
          <w:bCs/>
          <w:sz w:val="28"/>
          <w:szCs w:val="28"/>
        </w:rPr>
        <w:t xml:space="preserve">nr. </w:t>
      </w:r>
      <w:r w:rsidR="00ED3B59" w:rsidRPr="002D65F7">
        <w:rPr>
          <w:b/>
          <w:bCs/>
          <w:sz w:val="28"/>
          <w:szCs w:val="28"/>
        </w:rPr>
        <w:t>2</w:t>
      </w:r>
      <w:r w:rsidR="008E11F1" w:rsidRPr="002D65F7">
        <w:rPr>
          <w:b/>
          <w:bCs/>
          <w:sz w:val="28"/>
          <w:szCs w:val="28"/>
        </w:rPr>
        <w:t>3</w:t>
      </w:r>
      <w:r w:rsidRPr="002D65F7">
        <w:rPr>
          <w:b/>
          <w:bCs/>
          <w:sz w:val="28"/>
          <w:szCs w:val="28"/>
        </w:rPr>
        <w:t xml:space="preserve"> din </w:t>
      </w:r>
      <w:r w:rsidR="008E11F1" w:rsidRPr="002D65F7">
        <w:rPr>
          <w:b/>
          <w:bCs/>
          <w:sz w:val="28"/>
          <w:szCs w:val="28"/>
        </w:rPr>
        <w:t>15</w:t>
      </w:r>
      <w:r w:rsidRPr="002D65F7">
        <w:rPr>
          <w:b/>
          <w:bCs/>
          <w:sz w:val="28"/>
          <w:szCs w:val="28"/>
        </w:rPr>
        <w:t>.0</w:t>
      </w:r>
      <w:r w:rsidR="00ED3B59" w:rsidRPr="002D65F7">
        <w:rPr>
          <w:b/>
          <w:bCs/>
          <w:sz w:val="28"/>
          <w:szCs w:val="28"/>
        </w:rPr>
        <w:t>9</w:t>
      </w:r>
      <w:r w:rsidRPr="002D65F7">
        <w:rPr>
          <w:b/>
          <w:bCs/>
          <w:sz w:val="28"/>
          <w:szCs w:val="28"/>
        </w:rPr>
        <w:t>.2020</w:t>
      </w:r>
    </w:p>
    <w:p w14:paraId="42913F18" w14:textId="77777777" w:rsidR="001C541E" w:rsidRPr="002D65F7" w:rsidRDefault="001C541E" w:rsidP="008E11F1">
      <w:pPr>
        <w:widowControl w:val="0"/>
        <w:autoSpaceDE w:val="0"/>
        <w:autoSpaceDN w:val="0"/>
        <w:adjustRightInd w:val="0"/>
        <w:spacing w:line="360" w:lineRule="auto"/>
        <w:jc w:val="both"/>
        <w:rPr>
          <w:sz w:val="28"/>
          <w:szCs w:val="28"/>
        </w:rPr>
      </w:pPr>
    </w:p>
    <w:p w14:paraId="05EBA762" w14:textId="33FFBAFA" w:rsidR="00AE6FC3" w:rsidRPr="002D65F7" w:rsidRDefault="00AE6FC3" w:rsidP="008E11F1">
      <w:pPr>
        <w:spacing w:line="360" w:lineRule="auto"/>
        <w:ind w:firstLine="708"/>
        <w:jc w:val="both"/>
        <w:rPr>
          <w:sz w:val="28"/>
          <w:szCs w:val="28"/>
        </w:rPr>
      </w:pPr>
      <w:r w:rsidRPr="002D65F7">
        <w:rPr>
          <w:sz w:val="28"/>
          <w:szCs w:val="28"/>
        </w:rPr>
        <w:t>Au participat membrii Consiliului de Supraveghere:</w:t>
      </w:r>
    </w:p>
    <w:p w14:paraId="3C810683" w14:textId="3ABD671A" w:rsidR="00AE6FC3" w:rsidRPr="002D65F7" w:rsidRDefault="00AE6FC3" w:rsidP="008E11F1">
      <w:pPr>
        <w:spacing w:line="360" w:lineRule="auto"/>
        <w:jc w:val="both"/>
        <w:rPr>
          <w:sz w:val="28"/>
          <w:szCs w:val="28"/>
        </w:rPr>
      </w:pPr>
      <w:r w:rsidRPr="002D65F7">
        <w:rPr>
          <w:sz w:val="28"/>
          <w:szCs w:val="28"/>
        </w:rPr>
        <w:t xml:space="preserve">Violeta </w:t>
      </w:r>
      <w:proofErr w:type="spellStart"/>
      <w:r w:rsidRPr="002D65F7">
        <w:rPr>
          <w:sz w:val="28"/>
          <w:szCs w:val="28"/>
        </w:rPr>
        <w:t>Cojocaru</w:t>
      </w:r>
      <w:proofErr w:type="spellEnd"/>
      <w:r w:rsidRPr="002D65F7">
        <w:rPr>
          <w:sz w:val="28"/>
          <w:szCs w:val="28"/>
        </w:rPr>
        <w:t xml:space="preserve">, Tatiana </w:t>
      </w:r>
      <w:proofErr w:type="spellStart"/>
      <w:r w:rsidRPr="002D65F7">
        <w:rPr>
          <w:sz w:val="28"/>
          <w:szCs w:val="28"/>
        </w:rPr>
        <w:t>Munteanu</w:t>
      </w:r>
      <w:proofErr w:type="spellEnd"/>
      <w:r w:rsidRPr="002D65F7">
        <w:rPr>
          <w:sz w:val="28"/>
          <w:szCs w:val="28"/>
        </w:rPr>
        <w:t xml:space="preserve">, Veaceslav </w:t>
      </w:r>
      <w:proofErr w:type="spellStart"/>
      <w:r w:rsidRPr="002D65F7">
        <w:rPr>
          <w:sz w:val="28"/>
          <w:szCs w:val="28"/>
        </w:rPr>
        <w:t>Vlad</w:t>
      </w:r>
      <w:proofErr w:type="spellEnd"/>
      <w:r w:rsidRPr="002D65F7">
        <w:rPr>
          <w:sz w:val="28"/>
          <w:szCs w:val="28"/>
        </w:rPr>
        <w:t xml:space="preserve">, </w:t>
      </w:r>
      <w:proofErr w:type="spellStart"/>
      <w:r w:rsidRPr="002D65F7">
        <w:rPr>
          <w:sz w:val="28"/>
          <w:szCs w:val="28"/>
        </w:rPr>
        <w:t>Daniela</w:t>
      </w:r>
      <w:proofErr w:type="spellEnd"/>
      <w:r w:rsidRPr="002D65F7">
        <w:rPr>
          <w:sz w:val="28"/>
          <w:szCs w:val="28"/>
        </w:rPr>
        <w:t xml:space="preserve"> </w:t>
      </w:r>
      <w:proofErr w:type="spellStart"/>
      <w:r w:rsidRPr="002D65F7">
        <w:rPr>
          <w:sz w:val="28"/>
          <w:szCs w:val="28"/>
        </w:rPr>
        <w:t>Mițelea</w:t>
      </w:r>
      <w:proofErr w:type="spellEnd"/>
      <w:r w:rsidRPr="002D65F7">
        <w:rPr>
          <w:sz w:val="28"/>
          <w:szCs w:val="28"/>
        </w:rPr>
        <w:t xml:space="preserve">, </w:t>
      </w:r>
      <w:proofErr w:type="spellStart"/>
      <w:r w:rsidRPr="002D65F7">
        <w:rPr>
          <w:sz w:val="28"/>
          <w:szCs w:val="28"/>
        </w:rPr>
        <w:t>Alexandru</w:t>
      </w:r>
      <w:proofErr w:type="spellEnd"/>
      <w:r w:rsidRPr="002D65F7">
        <w:rPr>
          <w:sz w:val="28"/>
          <w:szCs w:val="28"/>
        </w:rPr>
        <w:t xml:space="preserve"> </w:t>
      </w:r>
      <w:proofErr w:type="spellStart"/>
      <w:r w:rsidRPr="002D65F7">
        <w:rPr>
          <w:sz w:val="28"/>
          <w:szCs w:val="28"/>
        </w:rPr>
        <w:t>Vasilachi</w:t>
      </w:r>
      <w:proofErr w:type="spellEnd"/>
      <w:r w:rsidRPr="002D65F7">
        <w:rPr>
          <w:sz w:val="28"/>
          <w:szCs w:val="28"/>
        </w:rPr>
        <w:t>.</w:t>
      </w:r>
    </w:p>
    <w:p w14:paraId="51C3FCEC" w14:textId="2C0CEFB4" w:rsidR="001F73DF" w:rsidRPr="002D65F7" w:rsidRDefault="00AE6FC3" w:rsidP="008E11F1">
      <w:pPr>
        <w:spacing w:line="360" w:lineRule="auto"/>
        <w:jc w:val="both"/>
        <w:rPr>
          <w:sz w:val="28"/>
          <w:szCs w:val="28"/>
        </w:rPr>
      </w:pPr>
      <w:r w:rsidRPr="002D65F7">
        <w:rPr>
          <w:sz w:val="28"/>
          <w:szCs w:val="28"/>
        </w:rPr>
        <w:t>Invitați:</w:t>
      </w:r>
    </w:p>
    <w:p w14:paraId="7F0E1219" w14:textId="7F30CF06" w:rsidR="00ED3B59" w:rsidRPr="002D65F7" w:rsidRDefault="00ED3B59" w:rsidP="008E11F1">
      <w:pPr>
        <w:pStyle w:val="a9"/>
        <w:spacing w:line="360" w:lineRule="auto"/>
        <w:jc w:val="both"/>
        <w:rPr>
          <w:rFonts w:ascii="Times New Roman" w:hAnsi="Times New Roman"/>
          <w:sz w:val="28"/>
          <w:szCs w:val="28"/>
        </w:rPr>
      </w:pPr>
      <w:r w:rsidRPr="002D65F7">
        <w:rPr>
          <w:rFonts w:ascii="Times New Roman" w:hAnsi="Times New Roman"/>
          <w:sz w:val="28"/>
          <w:szCs w:val="28"/>
        </w:rPr>
        <w:t xml:space="preserve">Olga Bordeianu, președinte al IP </w:t>
      </w:r>
      <w:proofErr w:type="spellStart"/>
      <w:r w:rsidRPr="002D65F7">
        <w:rPr>
          <w:rFonts w:ascii="Times New Roman" w:hAnsi="Times New Roman"/>
          <w:sz w:val="28"/>
          <w:szCs w:val="28"/>
        </w:rPr>
        <w:t>Compania</w:t>
      </w:r>
      <w:proofErr w:type="spellEnd"/>
      <w:r w:rsidRPr="002D65F7">
        <w:rPr>
          <w:rFonts w:ascii="Times New Roman" w:hAnsi="Times New Roman"/>
          <w:sz w:val="28"/>
          <w:szCs w:val="28"/>
        </w:rPr>
        <w:t xml:space="preserve"> „</w:t>
      </w:r>
      <w:proofErr w:type="spellStart"/>
      <w:r w:rsidRPr="002D65F7">
        <w:rPr>
          <w:rFonts w:ascii="Times New Roman" w:hAnsi="Times New Roman"/>
          <w:sz w:val="28"/>
          <w:szCs w:val="28"/>
        </w:rPr>
        <w:t>Teleradio</w:t>
      </w:r>
      <w:proofErr w:type="spellEnd"/>
      <w:r w:rsidRPr="002D65F7">
        <w:rPr>
          <w:rFonts w:ascii="Times New Roman" w:hAnsi="Times New Roman"/>
          <w:sz w:val="28"/>
          <w:szCs w:val="28"/>
        </w:rPr>
        <w:t>-Moldova”;</w:t>
      </w:r>
    </w:p>
    <w:p w14:paraId="0275181B" w14:textId="77777777" w:rsidR="00ED3B59" w:rsidRPr="002D65F7" w:rsidRDefault="00ED3B59" w:rsidP="008E11F1">
      <w:pPr>
        <w:pStyle w:val="a9"/>
        <w:spacing w:line="360" w:lineRule="auto"/>
        <w:jc w:val="both"/>
        <w:rPr>
          <w:rFonts w:ascii="Times New Roman" w:hAnsi="Times New Roman"/>
          <w:sz w:val="28"/>
          <w:szCs w:val="28"/>
        </w:rPr>
      </w:pPr>
      <w:r w:rsidRPr="002D65F7">
        <w:rPr>
          <w:rFonts w:ascii="Times New Roman" w:hAnsi="Times New Roman"/>
          <w:sz w:val="28"/>
          <w:szCs w:val="28"/>
        </w:rPr>
        <w:t>Ecaterina Stratan, director general-adjunct (Televiziune);</w:t>
      </w:r>
    </w:p>
    <w:p w14:paraId="612A6659" w14:textId="77777777" w:rsidR="00ED3B59" w:rsidRPr="002D65F7" w:rsidRDefault="00ED3B59" w:rsidP="008E11F1">
      <w:pPr>
        <w:pStyle w:val="a9"/>
        <w:spacing w:line="360" w:lineRule="auto"/>
        <w:jc w:val="both"/>
        <w:rPr>
          <w:rFonts w:ascii="Times New Roman" w:hAnsi="Times New Roman"/>
          <w:sz w:val="28"/>
          <w:szCs w:val="28"/>
        </w:rPr>
      </w:pPr>
      <w:r w:rsidRPr="002D65F7">
        <w:rPr>
          <w:rFonts w:ascii="Times New Roman" w:hAnsi="Times New Roman"/>
          <w:sz w:val="28"/>
          <w:szCs w:val="28"/>
        </w:rPr>
        <w:t xml:space="preserve">Veaceslav </w:t>
      </w:r>
      <w:proofErr w:type="spellStart"/>
      <w:r w:rsidRPr="002D65F7">
        <w:rPr>
          <w:rFonts w:ascii="Times New Roman" w:hAnsi="Times New Roman"/>
          <w:sz w:val="28"/>
          <w:szCs w:val="28"/>
        </w:rPr>
        <w:t>Gheorghișenco</w:t>
      </w:r>
      <w:proofErr w:type="spellEnd"/>
      <w:r w:rsidRPr="002D65F7">
        <w:rPr>
          <w:rFonts w:ascii="Times New Roman" w:hAnsi="Times New Roman"/>
          <w:sz w:val="28"/>
          <w:szCs w:val="28"/>
        </w:rPr>
        <w:t>, director general-adjunct (Radiodifuziune);</w:t>
      </w:r>
    </w:p>
    <w:p w14:paraId="43DA2BDB" w14:textId="77777777" w:rsidR="00C72E0D" w:rsidRPr="002D65F7" w:rsidRDefault="00C72E0D" w:rsidP="008E11F1">
      <w:pPr>
        <w:pStyle w:val="a9"/>
        <w:spacing w:line="360" w:lineRule="auto"/>
        <w:jc w:val="both"/>
        <w:rPr>
          <w:rFonts w:ascii="Times New Roman" w:hAnsi="Times New Roman"/>
          <w:sz w:val="28"/>
          <w:szCs w:val="28"/>
        </w:rPr>
      </w:pPr>
      <w:r w:rsidRPr="002D65F7">
        <w:rPr>
          <w:rFonts w:ascii="Times New Roman" w:hAnsi="Times New Roman"/>
          <w:sz w:val="28"/>
          <w:szCs w:val="28"/>
        </w:rPr>
        <w:t>Cornelia Stefoglu, director general-adjunct (Multimedia);</w:t>
      </w:r>
    </w:p>
    <w:p w14:paraId="2FA2822A" w14:textId="77777777" w:rsidR="00886B7A" w:rsidRPr="002D65F7" w:rsidRDefault="00886B7A" w:rsidP="008E11F1">
      <w:pPr>
        <w:pStyle w:val="a9"/>
        <w:spacing w:line="360" w:lineRule="auto"/>
        <w:jc w:val="both"/>
        <w:rPr>
          <w:rFonts w:ascii="Times New Roman" w:hAnsi="Times New Roman"/>
          <w:sz w:val="28"/>
          <w:szCs w:val="28"/>
        </w:rPr>
      </w:pPr>
      <w:r w:rsidRPr="002D65F7">
        <w:rPr>
          <w:rFonts w:ascii="Times New Roman" w:hAnsi="Times New Roman"/>
          <w:sz w:val="28"/>
          <w:szCs w:val="28"/>
        </w:rPr>
        <w:t>Constantin Vulpe, șef Serviciu dezvoltare strategică;</w:t>
      </w:r>
    </w:p>
    <w:p w14:paraId="6F8CC0F1" w14:textId="77777777" w:rsidR="00737408" w:rsidRPr="002D65F7" w:rsidRDefault="00737408" w:rsidP="008E11F1">
      <w:pPr>
        <w:pStyle w:val="a9"/>
        <w:spacing w:line="360" w:lineRule="auto"/>
        <w:jc w:val="both"/>
        <w:rPr>
          <w:rFonts w:ascii="Times New Roman" w:hAnsi="Times New Roman"/>
          <w:sz w:val="28"/>
          <w:szCs w:val="28"/>
        </w:rPr>
      </w:pPr>
    </w:p>
    <w:p w14:paraId="21736A5B" w14:textId="63C3F4A1" w:rsidR="00737408" w:rsidRPr="002D65F7" w:rsidRDefault="00737408" w:rsidP="008E11F1">
      <w:pPr>
        <w:pStyle w:val="a9"/>
        <w:spacing w:line="360" w:lineRule="auto"/>
        <w:jc w:val="both"/>
        <w:rPr>
          <w:rFonts w:ascii="Times New Roman" w:hAnsi="Times New Roman"/>
          <w:sz w:val="28"/>
          <w:szCs w:val="28"/>
        </w:rPr>
      </w:pPr>
      <w:r w:rsidRPr="002D65F7">
        <w:rPr>
          <w:rFonts w:ascii="Times New Roman" w:hAnsi="Times New Roman"/>
          <w:sz w:val="28"/>
          <w:szCs w:val="28"/>
        </w:rPr>
        <w:t>Ședința s-a organizat prin Skype și s-a înregistrat audio.</w:t>
      </w:r>
    </w:p>
    <w:p w14:paraId="65F96192" w14:textId="77777777" w:rsidR="00B7565C" w:rsidRPr="002D65F7" w:rsidRDefault="00B7565C" w:rsidP="008E11F1">
      <w:pPr>
        <w:pStyle w:val="a9"/>
        <w:spacing w:line="360" w:lineRule="auto"/>
        <w:jc w:val="both"/>
        <w:rPr>
          <w:rFonts w:ascii="Times New Roman" w:hAnsi="Times New Roman"/>
          <w:sz w:val="28"/>
          <w:szCs w:val="28"/>
        </w:rPr>
      </w:pPr>
    </w:p>
    <w:p w14:paraId="099ECFE3" w14:textId="4DD82A87" w:rsidR="00AE6FC3" w:rsidRPr="002D65F7" w:rsidRDefault="00AE6FC3" w:rsidP="008E11F1">
      <w:pPr>
        <w:spacing w:line="360" w:lineRule="auto"/>
        <w:jc w:val="both"/>
        <w:rPr>
          <w:sz w:val="28"/>
          <w:szCs w:val="28"/>
        </w:rPr>
      </w:pPr>
      <w:r w:rsidRPr="002D65F7">
        <w:rPr>
          <w:sz w:val="28"/>
          <w:szCs w:val="28"/>
        </w:rPr>
        <w:t>S-a pus la vot începerea ședinței: ora 1</w:t>
      </w:r>
      <w:r w:rsidR="00230BA1" w:rsidRPr="002D65F7">
        <w:rPr>
          <w:sz w:val="28"/>
          <w:szCs w:val="28"/>
        </w:rPr>
        <w:t>1</w:t>
      </w:r>
      <w:r w:rsidRPr="002D65F7">
        <w:rPr>
          <w:sz w:val="28"/>
          <w:szCs w:val="28"/>
        </w:rPr>
        <w:t>:</w:t>
      </w:r>
      <w:r w:rsidR="00671198" w:rsidRPr="002D65F7">
        <w:rPr>
          <w:sz w:val="28"/>
          <w:szCs w:val="28"/>
        </w:rPr>
        <w:t>00</w:t>
      </w:r>
      <w:r w:rsidRPr="002D65F7">
        <w:rPr>
          <w:sz w:val="28"/>
          <w:szCs w:val="28"/>
        </w:rPr>
        <w:t>.</w:t>
      </w:r>
    </w:p>
    <w:p w14:paraId="55D1FC7C" w14:textId="77777777" w:rsidR="008C27A7" w:rsidRPr="002D65F7" w:rsidRDefault="008C27A7" w:rsidP="008E11F1">
      <w:pPr>
        <w:spacing w:line="360" w:lineRule="auto"/>
        <w:jc w:val="both"/>
        <w:rPr>
          <w:sz w:val="28"/>
          <w:szCs w:val="28"/>
        </w:rPr>
      </w:pPr>
    </w:p>
    <w:p w14:paraId="535EDBEA" w14:textId="23B2D1AB" w:rsidR="002575D3" w:rsidRPr="002D65F7" w:rsidRDefault="00AE6FC3" w:rsidP="008E11F1">
      <w:pPr>
        <w:spacing w:line="360" w:lineRule="auto"/>
        <w:jc w:val="both"/>
        <w:rPr>
          <w:sz w:val="28"/>
          <w:szCs w:val="28"/>
        </w:rPr>
      </w:pPr>
      <w:r w:rsidRPr="002D65F7">
        <w:rPr>
          <w:b/>
          <w:bCs/>
          <w:sz w:val="28"/>
          <w:szCs w:val="28"/>
        </w:rPr>
        <w:t>S-a votat: „PRO”</w:t>
      </w:r>
      <w:r w:rsidRPr="002D65F7">
        <w:rPr>
          <w:b/>
          <w:sz w:val="28"/>
          <w:szCs w:val="28"/>
        </w:rPr>
        <w:t xml:space="preserve"> - </w:t>
      </w:r>
      <w:r w:rsidR="004E389F" w:rsidRPr="002D65F7">
        <w:rPr>
          <w:b/>
          <w:sz w:val="28"/>
          <w:szCs w:val="28"/>
        </w:rPr>
        <w:t>5</w:t>
      </w:r>
      <w:r w:rsidRPr="002D65F7">
        <w:rPr>
          <w:b/>
          <w:sz w:val="28"/>
          <w:szCs w:val="28"/>
        </w:rPr>
        <w:t xml:space="preserve"> voturi</w:t>
      </w:r>
      <w:r w:rsidRPr="002D65F7">
        <w:rPr>
          <w:sz w:val="28"/>
          <w:szCs w:val="28"/>
        </w:rPr>
        <w:t xml:space="preserve"> (Violeta Cojocaru, Tatiana </w:t>
      </w:r>
      <w:proofErr w:type="spellStart"/>
      <w:r w:rsidRPr="002D65F7">
        <w:rPr>
          <w:sz w:val="28"/>
          <w:szCs w:val="28"/>
        </w:rPr>
        <w:t>Munteanu</w:t>
      </w:r>
      <w:proofErr w:type="spellEnd"/>
      <w:r w:rsidRPr="002D65F7">
        <w:rPr>
          <w:sz w:val="28"/>
          <w:szCs w:val="28"/>
        </w:rPr>
        <w:t xml:space="preserve">, </w:t>
      </w:r>
      <w:proofErr w:type="spellStart"/>
      <w:r w:rsidRPr="002D65F7">
        <w:rPr>
          <w:sz w:val="28"/>
          <w:szCs w:val="28"/>
        </w:rPr>
        <w:t>Daniela</w:t>
      </w:r>
      <w:proofErr w:type="spellEnd"/>
      <w:r w:rsidRPr="002D65F7">
        <w:rPr>
          <w:sz w:val="28"/>
          <w:szCs w:val="28"/>
        </w:rPr>
        <w:t xml:space="preserve"> </w:t>
      </w:r>
      <w:proofErr w:type="spellStart"/>
      <w:r w:rsidRPr="002D65F7">
        <w:rPr>
          <w:sz w:val="28"/>
          <w:szCs w:val="28"/>
        </w:rPr>
        <w:t>Mițelea</w:t>
      </w:r>
      <w:proofErr w:type="spellEnd"/>
      <w:r w:rsidRPr="002D65F7">
        <w:rPr>
          <w:sz w:val="28"/>
          <w:szCs w:val="28"/>
        </w:rPr>
        <w:t xml:space="preserve">,  </w:t>
      </w:r>
      <w:r w:rsidR="00043ACD" w:rsidRPr="002D65F7">
        <w:rPr>
          <w:sz w:val="28"/>
          <w:szCs w:val="28"/>
        </w:rPr>
        <w:t xml:space="preserve"> Veaceslav </w:t>
      </w:r>
      <w:proofErr w:type="spellStart"/>
      <w:r w:rsidR="00043ACD" w:rsidRPr="002D65F7">
        <w:rPr>
          <w:sz w:val="28"/>
          <w:szCs w:val="28"/>
        </w:rPr>
        <w:t>Vlad</w:t>
      </w:r>
      <w:proofErr w:type="spellEnd"/>
      <w:r w:rsidR="00D42809" w:rsidRPr="002D65F7">
        <w:rPr>
          <w:sz w:val="28"/>
          <w:szCs w:val="28"/>
        </w:rPr>
        <w:t xml:space="preserve">, </w:t>
      </w:r>
      <w:proofErr w:type="spellStart"/>
      <w:r w:rsidR="00D42809" w:rsidRPr="002D65F7">
        <w:rPr>
          <w:sz w:val="28"/>
          <w:szCs w:val="28"/>
        </w:rPr>
        <w:t>Alexandru</w:t>
      </w:r>
      <w:proofErr w:type="spellEnd"/>
      <w:r w:rsidR="00D42809" w:rsidRPr="002D65F7">
        <w:rPr>
          <w:sz w:val="28"/>
          <w:szCs w:val="28"/>
        </w:rPr>
        <w:t xml:space="preserve"> </w:t>
      </w:r>
      <w:proofErr w:type="spellStart"/>
      <w:r w:rsidR="00D42809" w:rsidRPr="002D65F7">
        <w:rPr>
          <w:sz w:val="28"/>
          <w:szCs w:val="28"/>
        </w:rPr>
        <w:t>Vasilachi</w:t>
      </w:r>
      <w:proofErr w:type="spellEnd"/>
      <w:r w:rsidRPr="002D65F7">
        <w:rPr>
          <w:sz w:val="28"/>
          <w:szCs w:val="28"/>
        </w:rPr>
        <w:t>).</w:t>
      </w:r>
    </w:p>
    <w:p w14:paraId="5187110D" w14:textId="77777777" w:rsidR="00ED3B59" w:rsidRPr="002D65F7" w:rsidRDefault="00ED3B59" w:rsidP="008E11F1">
      <w:pPr>
        <w:spacing w:line="360" w:lineRule="auto"/>
        <w:jc w:val="both"/>
        <w:rPr>
          <w:sz w:val="28"/>
          <w:szCs w:val="28"/>
        </w:rPr>
      </w:pPr>
    </w:p>
    <w:p w14:paraId="733F0664" w14:textId="199CECA6" w:rsidR="00AE6FC3" w:rsidRPr="002D65F7" w:rsidRDefault="00AE6FC3" w:rsidP="008E11F1">
      <w:pPr>
        <w:spacing w:line="360" w:lineRule="auto"/>
        <w:jc w:val="both"/>
        <w:rPr>
          <w:sz w:val="28"/>
          <w:szCs w:val="28"/>
        </w:rPr>
      </w:pPr>
      <w:r w:rsidRPr="002D65F7">
        <w:rPr>
          <w:sz w:val="28"/>
          <w:szCs w:val="28"/>
        </w:rPr>
        <w:t xml:space="preserve">S-a pus la vot ordinea de zi cu următoarele </w:t>
      </w:r>
      <w:r w:rsidR="00245EF4" w:rsidRPr="002D65F7">
        <w:rPr>
          <w:sz w:val="28"/>
          <w:szCs w:val="28"/>
        </w:rPr>
        <w:t>subiecte</w:t>
      </w:r>
      <w:r w:rsidRPr="002D65F7">
        <w:rPr>
          <w:sz w:val="28"/>
          <w:szCs w:val="28"/>
        </w:rPr>
        <w:t xml:space="preserve">: </w:t>
      </w:r>
    </w:p>
    <w:p w14:paraId="3A1AFE89" w14:textId="579CC3F6" w:rsidR="008E11F1" w:rsidRPr="002D65F7" w:rsidRDefault="008E11F1" w:rsidP="004F0EDD">
      <w:pPr>
        <w:pStyle w:val="af2"/>
        <w:numPr>
          <w:ilvl w:val="0"/>
          <w:numId w:val="49"/>
        </w:numPr>
        <w:shd w:val="clear" w:color="auto" w:fill="FFFFFF"/>
        <w:spacing w:line="360" w:lineRule="auto"/>
        <w:textAlignment w:val="baseline"/>
        <w:rPr>
          <w:sz w:val="28"/>
          <w:szCs w:val="28"/>
          <w:shd w:val="clear" w:color="auto" w:fill="FFFFFF"/>
        </w:rPr>
      </w:pPr>
      <w:r w:rsidRPr="002D65F7">
        <w:rPr>
          <w:sz w:val="28"/>
          <w:szCs w:val="28"/>
          <w:shd w:val="clear" w:color="auto" w:fill="FFFFFF"/>
        </w:rPr>
        <w:t>Cu privire la examinarea demersului TRM Nr. 02-19/334 din 14.09.2020 privind modificarea declarației IP Compania „</w:t>
      </w:r>
      <w:proofErr w:type="spellStart"/>
      <w:r w:rsidRPr="002D65F7">
        <w:rPr>
          <w:sz w:val="28"/>
          <w:szCs w:val="28"/>
          <w:shd w:val="clear" w:color="auto" w:fill="FFFFFF"/>
        </w:rPr>
        <w:t>Teleradio-Moldova</w:t>
      </w:r>
      <w:proofErr w:type="spellEnd"/>
      <w:r w:rsidRPr="002D65F7">
        <w:rPr>
          <w:sz w:val="28"/>
          <w:szCs w:val="28"/>
          <w:shd w:val="clear" w:color="auto" w:fill="FFFFFF"/>
        </w:rPr>
        <w:t xml:space="preserve">” privind politica editorială pentru campania electorală în alegerile din 01 noiembrie 2020 a Președintelui Republicii Moldova. </w:t>
      </w:r>
    </w:p>
    <w:p w14:paraId="0F093E91" w14:textId="77777777" w:rsidR="008E11F1" w:rsidRPr="002D65F7" w:rsidRDefault="008E11F1" w:rsidP="008E11F1">
      <w:pPr>
        <w:spacing w:line="360" w:lineRule="auto"/>
        <w:jc w:val="both"/>
        <w:rPr>
          <w:sz w:val="28"/>
          <w:szCs w:val="28"/>
        </w:rPr>
      </w:pPr>
    </w:p>
    <w:p w14:paraId="70B1FC8A" w14:textId="77777777" w:rsidR="008E11F1" w:rsidRPr="002D65F7" w:rsidRDefault="008E11F1" w:rsidP="008E11F1">
      <w:pPr>
        <w:spacing w:line="360" w:lineRule="auto"/>
        <w:ind w:firstLine="709"/>
        <w:jc w:val="both"/>
        <w:rPr>
          <w:sz w:val="28"/>
          <w:szCs w:val="28"/>
        </w:rPr>
      </w:pPr>
      <w:r w:rsidRPr="002D65F7">
        <w:rPr>
          <w:b/>
          <w:sz w:val="28"/>
          <w:szCs w:val="28"/>
        </w:rPr>
        <w:lastRenderedPageBreak/>
        <w:t>S-a votat: „PRO” 5 voturi</w:t>
      </w:r>
      <w:r w:rsidRPr="002D65F7">
        <w:rPr>
          <w:sz w:val="28"/>
          <w:szCs w:val="28"/>
        </w:rPr>
        <w:t xml:space="preserve"> (Violeta Cojocaru, Tatiana </w:t>
      </w:r>
      <w:proofErr w:type="spellStart"/>
      <w:r w:rsidRPr="002D65F7">
        <w:rPr>
          <w:sz w:val="28"/>
          <w:szCs w:val="28"/>
        </w:rPr>
        <w:t>Munteanu</w:t>
      </w:r>
      <w:proofErr w:type="spellEnd"/>
      <w:r w:rsidRPr="002D65F7">
        <w:rPr>
          <w:sz w:val="28"/>
          <w:szCs w:val="28"/>
        </w:rPr>
        <w:t xml:space="preserve">, </w:t>
      </w:r>
      <w:proofErr w:type="spellStart"/>
      <w:r w:rsidRPr="002D65F7">
        <w:rPr>
          <w:sz w:val="28"/>
          <w:szCs w:val="28"/>
        </w:rPr>
        <w:t>Daniela</w:t>
      </w:r>
      <w:proofErr w:type="spellEnd"/>
      <w:r w:rsidRPr="002D65F7">
        <w:rPr>
          <w:sz w:val="28"/>
          <w:szCs w:val="28"/>
        </w:rPr>
        <w:t xml:space="preserve"> </w:t>
      </w:r>
      <w:proofErr w:type="spellStart"/>
      <w:r w:rsidRPr="002D65F7">
        <w:rPr>
          <w:sz w:val="28"/>
          <w:szCs w:val="28"/>
        </w:rPr>
        <w:t>Mițelea</w:t>
      </w:r>
      <w:proofErr w:type="spellEnd"/>
      <w:r w:rsidRPr="002D65F7">
        <w:rPr>
          <w:sz w:val="28"/>
          <w:szCs w:val="28"/>
        </w:rPr>
        <w:t xml:space="preserve">,  Veaceslav </w:t>
      </w:r>
      <w:proofErr w:type="spellStart"/>
      <w:r w:rsidRPr="002D65F7">
        <w:rPr>
          <w:sz w:val="28"/>
          <w:szCs w:val="28"/>
        </w:rPr>
        <w:t>Vlad</w:t>
      </w:r>
      <w:proofErr w:type="spellEnd"/>
      <w:r w:rsidRPr="002D65F7">
        <w:rPr>
          <w:sz w:val="28"/>
          <w:szCs w:val="28"/>
        </w:rPr>
        <w:t xml:space="preserve">, </w:t>
      </w:r>
      <w:proofErr w:type="spellStart"/>
      <w:r w:rsidRPr="002D65F7">
        <w:rPr>
          <w:sz w:val="28"/>
          <w:szCs w:val="28"/>
        </w:rPr>
        <w:t>Vasilachi</w:t>
      </w:r>
      <w:proofErr w:type="spellEnd"/>
      <w:r w:rsidRPr="002D65F7">
        <w:rPr>
          <w:sz w:val="28"/>
          <w:szCs w:val="28"/>
        </w:rPr>
        <w:t xml:space="preserve"> Alexandru).</w:t>
      </w:r>
    </w:p>
    <w:p w14:paraId="210AB848" w14:textId="77777777" w:rsidR="004F0EDD" w:rsidRPr="002D65F7" w:rsidRDefault="004F0EDD" w:rsidP="008E11F1">
      <w:pPr>
        <w:spacing w:line="360" w:lineRule="auto"/>
        <w:ind w:firstLine="709"/>
        <w:jc w:val="both"/>
        <w:rPr>
          <w:sz w:val="28"/>
          <w:szCs w:val="28"/>
        </w:rPr>
      </w:pPr>
    </w:p>
    <w:p w14:paraId="200D65E6" w14:textId="77777777" w:rsidR="004E389F" w:rsidRPr="002D65F7" w:rsidRDefault="00AE6FC3" w:rsidP="004E389F">
      <w:pPr>
        <w:spacing w:line="360" w:lineRule="auto"/>
        <w:ind w:firstLine="708"/>
        <w:jc w:val="both"/>
        <w:rPr>
          <w:b/>
          <w:sz w:val="28"/>
          <w:szCs w:val="28"/>
          <w:shd w:val="clear" w:color="auto" w:fill="FFFFFF"/>
        </w:rPr>
      </w:pPr>
      <w:r w:rsidRPr="002D65F7">
        <w:rPr>
          <w:b/>
          <w:bCs/>
          <w:sz w:val="28"/>
          <w:szCs w:val="28"/>
        </w:rPr>
        <w:t>Se pune în discuție subiectul cu nr. 1</w:t>
      </w:r>
      <w:r w:rsidR="00440F69" w:rsidRPr="002D65F7">
        <w:rPr>
          <w:b/>
          <w:bCs/>
          <w:sz w:val="28"/>
          <w:szCs w:val="28"/>
        </w:rPr>
        <w:t xml:space="preserve"> -</w:t>
      </w:r>
      <w:r w:rsidRPr="002D65F7">
        <w:rPr>
          <w:b/>
          <w:sz w:val="28"/>
          <w:szCs w:val="28"/>
        </w:rPr>
        <w:t xml:space="preserve"> </w:t>
      </w:r>
      <w:r w:rsidR="004E389F" w:rsidRPr="002D65F7">
        <w:rPr>
          <w:b/>
          <w:sz w:val="28"/>
          <w:szCs w:val="28"/>
          <w:shd w:val="clear" w:color="auto" w:fill="FFFFFF"/>
        </w:rPr>
        <w:t xml:space="preserve">Cu privire la examinarea demersului TRM Nr. 02-19/334 din 14.09.2020 privind modificarea declarației IP </w:t>
      </w:r>
      <w:proofErr w:type="spellStart"/>
      <w:r w:rsidR="004E389F" w:rsidRPr="002D65F7">
        <w:rPr>
          <w:b/>
          <w:sz w:val="28"/>
          <w:szCs w:val="28"/>
          <w:shd w:val="clear" w:color="auto" w:fill="FFFFFF"/>
        </w:rPr>
        <w:t>Compania</w:t>
      </w:r>
      <w:proofErr w:type="spellEnd"/>
      <w:r w:rsidR="004E389F" w:rsidRPr="002D65F7">
        <w:rPr>
          <w:b/>
          <w:sz w:val="28"/>
          <w:szCs w:val="28"/>
          <w:shd w:val="clear" w:color="auto" w:fill="FFFFFF"/>
        </w:rPr>
        <w:t xml:space="preserve"> „</w:t>
      </w:r>
      <w:proofErr w:type="spellStart"/>
      <w:r w:rsidR="004E389F" w:rsidRPr="002D65F7">
        <w:rPr>
          <w:b/>
          <w:sz w:val="28"/>
          <w:szCs w:val="28"/>
          <w:shd w:val="clear" w:color="auto" w:fill="FFFFFF"/>
        </w:rPr>
        <w:t>Teleradio-Moldova</w:t>
      </w:r>
      <w:proofErr w:type="spellEnd"/>
      <w:r w:rsidR="004E389F" w:rsidRPr="002D65F7">
        <w:rPr>
          <w:b/>
          <w:sz w:val="28"/>
          <w:szCs w:val="28"/>
          <w:shd w:val="clear" w:color="auto" w:fill="FFFFFF"/>
        </w:rPr>
        <w:t xml:space="preserve">” </w:t>
      </w:r>
      <w:proofErr w:type="spellStart"/>
      <w:r w:rsidR="004E389F" w:rsidRPr="002D65F7">
        <w:rPr>
          <w:b/>
          <w:sz w:val="28"/>
          <w:szCs w:val="28"/>
          <w:shd w:val="clear" w:color="auto" w:fill="FFFFFF"/>
        </w:rPr>
        <w:t>privind</w:t>
      </w:r>
      <w:proofErr w:type="spellEnd"/>
      <w:r w:rsidR="004E389F" w:rsidRPr="002D65F7">
        <w:rPr>
          <w:b/>
          <w:sz w:val="28"/>
          <w:szCs w:val="28"/>
          <w:shd w:val="clear" w:color="auto" w:fill="FFFFFF"/>
        </w:rPr>
        <w:t xml:space="preserve"> </w:t>
      </w:r>
      <w:proofErr w:type="spellStart"/>
      <w:r w:rsidR="004E389F" w:rsidRPr="002D65F7">
        <w:rPr>
          <w:b/>
          <w:sz w:val="28"/>
          <w:szCs w:val="28"/>
          <w:shd w:val="clear" w:color="auto" w:fill="FFFFFF"/>
        </w:rPr>
        <w:t>politica</w:t>
      </w:r>
      <w:proofErr w:type="spellEnd"/>
      <w:r w:rsidR="004E389F" w:rsidRPr="002D65F7">
        <w:rPr>
          <w:b/>
          <w:sz w:val="28"/>
          <w:szCs w:val="28"/>
          <w:shd w:val="clear" w:color="auto" w:fill="FFFFFF"/>
        </w:rPr>
        <w:t xml:space="preserve"> </w:t>
      </w:r>
      <w:proofErr w:type="spellStart"/>
      <w:r w:rsidR="004E389F" w:rsidRPr="002D65F7">
        <w:rPr>
          <w:b/>
          <w:sz w:val="28"/>
          <w:szCs w:val="28"/>
          <w:shd w:val="clear" w:color="auto" w:fill="FFFFFF"/>
        </w:rPr>
        <w:t>editorială</w:t>
      </w:r>
      <w:proofErr w:type="spellEnd"/>
      <w:r w:rsidR="004E389F" w:rsidRPr="002D65F7">
        <w:rPr>
          <w:b/>
          <w:sz w:val="28"/>
          <w:szCs w:val="28"/>
          <w:shd w:val="clear" w:color="auto" w:fill="FFFFFF"/>
        </w:rPr>
        <w:t xml:space="preserve"> pentru campania electorală în alegerile din 01 noiembrie 2020 a Președintelui Republicii Moldova</w:t>
      </w:r>
    </w:p>
    <w:p w14:paraId="736BD58F" w14:textId="77777777" w:rsidR="002D7F05" w:rsidRPr="002D65F7" w:rsidRDefault="002D7F05" w:rsidP="004E389F">
      <w:pPr>
        <w:spacing w:line="360" w:lineRule="auto"/>
        <w:ind w:firstLine="708"/>
        <w:jc w:val="both"/>
        <w:rPr>
          <w:sz w:val="28"/>
          <w:szCs w:val="28"/>
          <w:shd w:val="clear" w:color="auto" w:fill="FFFFFF"/>
        </w:rPr>
      </w:pPr>
    </w:p>
    <w:p w14:paraId="334C5675" w14:textId="77777777" w:rsidR="004F0EDD" w:rsidRPr="002D65F7" w:rsidRDefault="00886B7A" w:rsidP="008E11F1">
      <w:pPr>
        <w:spacing w:line="360" w:lineRule="auto"/>
        <w:ind w:firstLine="708"/>
        <w:jc w:val="both"/>
        <w:rPr>
          <w:sz w:val="28"/>
          <w:szCs w:val="28"/>
        </w:rPr>
      </w:pPr>
      <w:r w:rsidRPr="002D65F7">
        <w:rPr>
          <w:sz w:val="28"/>
          <w:szCs w:val="28"/>
        </w:rPr>
        <w:t xml:space="preserve">Președintele Consiliului de Supraveghere a oferit cuvânt </w:t>
      </w:r>
      <w:r w:rsidR="004E389F" w:rsidRPr="002D65F7">
        <w:rPr>
          <w:sz w:val="28"/>
          <w:szCs w:val="28"/>
        </w:rPr>
        <w:t>dlui Constantin Vulpe, șef Serviciu dezvoltare strategică.</w:t>
      </w:r>
      <w:r w:rsidR="004F0EDD" w:rsidRPr="002D65F7">
        <w:rPr>
          <w:sz w:val="28"/>
          <w:szCs w:val="28"/>
        </w:rPr>
        <w:t xml:space="preserve"> </w:t>
      </w:r>
    </w:p>
    <w:p w14:paraId="575CB5D5" w14:textId="79913D20" w:rsidR="008E11F1" w:rsidRPr="00454581" w:rsidRDefault="004E389F" w:rsidP="00CD5D81">
      <w:pPr>
        <w:spacing w:line="360" w:lineRule="auto"/>
        <w:ind w:firstLine="708"/>
        <w:jc w:val="both"/>
        <w:rPr>
          <w:sz w:val="28"/>
          <w:szCs w:val="28"/>
        </w:rPr>
      </w:pPr>
      <w:r w:rsidRPr="002D65F7">
        <w:rPr>
          <w:sz w:val="28"/>
          <w:szCs w:val="28"/>
        </w:rPr>
        <w:t>Dl Constantin Vulpe: „</w:t>
      </w:r>
      <w:r w:rsidR="008E11F1" w:rsidRPr="002D65F7">
        <w:rPr>
          <w:sz w:val="28"/>
          <w:szCs w:val="28"/>
        </w:rPr>
        <w:t xml:space="preserve">În temeiul art. 45 lit. h) din Codul Serviciilor Media Audiovizuale, art. 69, 70 din Codul Electoral, Regulamentului privind reflectarea campaniei electorale la alegerile prezidențiale din 1 noiembrie 2020 în mijloacele de informare în masă din Republica Moldova, aprobat prin Hotărârea Comisiei Electorale Centrale nr. 4151 din 01.09.2020 și Regulamentului de organizare și funcționare al Consiliului de Supraveghere </w:t>
      </w:r>
      <w:proofErr w:type="spellStart"/>
      <w:r w:rsidR="008E11F1" w:rsidRPr="002D65F7">
        <w:rPr>
          <w:sz w:val="28"/>
          <w:szCs w:val="28"/>
        </w:rPr>
        <w:t>al</w:t>
      </w:r>
      <w:proofErr w:type="spellEnd"/>
      <w:r w:rsidR="008E11F1" w:rsidRPr="002D65F7">
        <w:rPr>
          <w:sz w:val="28"/>
          <w:szCs w:val="28"/>
        </w:rPr>
        <w:t xml:space="preserve"> IP </w:t>
      </w:r>
      <w:proofErr w:type="spellStart"/>
      <w:r w:rsidR="008E11F1" w:rsidRPr="002D65F7">
        <w:rPr>
          <w:sz w:val="28"/>
          <w:szCs w:val="28"/>
        </w:rPr>
        <w:t>Compania</w:t>
      </w:r>
      <w:proofErr w:type="spellEnd"/>
      <w:r w:rsidR="008E11F1" w:rsidRPr="002D65F7">
        <w:rPr>
          <w:sz w:val="28"/>
          <w:szCs w:val="28"/>
        </w:rPr>
        <w:t xml:space="preserve"> ,,</w:t>
      </w:r>
      <w:proofErr w:type="spellStart"/>
      <w:r w:rsidR="008E11F1" w:rsidRPr="002D65F7">
        <w:rPr>
          <w:sz w:val="28"/>
          <w:szCs w:val="28"/>
        </w:rPr>
        <w:t>Teleradio-Moldova</w:t>
      </w:r>
      <w:proofErr w:type="spellEnd"/>
      <w:r w:rsidR="008E11F1" w:rsidRPr="002D65F7">
        <w:rPr>
          <w:sz w:val="28"/>
          <w:szCs w:val="28"/>
        </w:rPr>
        <w:t xml:space="preserve">”, </w:t>
      </w:r>
      <w:proofErr w:type="spellStart"/>
      <w:r w:rsidR="008E11F1" w:rsidRPr="002D65F7">
        <w:rPr>
          <w:sz w:val="28"/>
          <w:szCs w:val="28"/>
        </w:rPr>
        <w:t>solicităm</w:t>
      </w:r>
      <w:proofErr w:type="spellEnd"/>
      <w:r w:rsidR="008E11F1" w:rsidRPr="002D65F7">
        <w:rPr>
          <w:sz w:val="28"/>
          <w:szCs w:val="28"/>
        </w:rPr>
        <w:t xml:space="preserve"> </w:t>
      </w:r>
      <w:proofErr w:type="spellStart"/>
      <w:r w:rsidR="008E11F1" w:rsidRPr="002D65F7">
        <w:rPr>
          <w:sz w:val="28"/>
          <w:szCs w:val="28"/>
        </w:rPr>
        <w:t>respectuos</w:t>
      </w:r>
      <w:proofErr w:type="spellEnd"/>
      <w:r w:rsidR="008E11F1" w:rsidRPr="002D65F7">
        <w:rPr>
          <w:sz w:val="28"/>
          <w:szCs w:val="28"/>
        </w:rPr>
        <w:t xml:space="preserve"> </w:t>
      </w:r>
      <w:proofErr w:type="spellStart"/>
      <w:r w:rsidR="008E11F1" w:rsidRPr="002D65F7">
        <w:rPr>
          <w:sz w:val="28"/>
          <w:szCs w:val="28"/>
        </w:rPr>
        <w:t>aprobarea</w:t>
      </w:r>
      <w:proofErr w:type="spellEnd"/>
      <w:r w:rsidR="008E11F1" w:rsidRPr="002D65F7">
        <w:rPr>
          <w:sz w:val="28"/>
          <w:szCs w:val="28"/>
        </w:rPr>
        <w:t xml:space="preserve"> modificărilor la </w:t>
      </w:r>
      <w:proofErr w:type="spellStart"/>
      <w:r w:rsidR="008E11F1" w:rsidRPr="002D65F7">
        <w:rPr>
          <w:i/>
          <w:sz w:val="28"/>
          <w:szCs w:val="28"/>
        </w:rPr>
        <w:t>Declarația</w:t>
      </w:r>
      <w:proofErr w:type="spellEnd"/>
      <w:r w:rsidR="008E11F1" w:rsidRPr="002D65F7">
        <w:rPr>
          <w:i/>
          <w:sz w:val="28"/>
          <w:szCs w:val="28"/>
        </w:rPr>
        <w:t xml:space="preserve"> IP </w:t>
      </w:r>
      <w:proofErr w:type="spellStart"/>
      <w:r w:rsidR="008E11F1" w:rsidRPr="002D65F7">
        <w:rPr>
          <w:i/>
          <w:sz w:val="28"/>
          <w:szCs w:val="28"/>
        </w:rPr>
        <w:t>Compania</w:t>
      </w:r>
      <w:proofErr w:type="spellEnd"/>
      <w:r w:rsidR="008E11F1" w:rsidRPr="002D65F7">
        <w:rPr>
          <w:i/>
          <w:sz w:val="28"/>
          <w:szCs w:val="28"/>
        </w:rPr>
        <w:t xml:space="preserve"> ,,</w:t>
      </w:r>
      <w:proofErr w:type="spellStart"/>
      <w:r w:rsidR="008E11F1" w:rsidRPr="002D65F7">
        <w:rPr>
          <w:i/>
          <w:sz w:val="28"/>
          <w:szCs w:val="28"/>
        </w:rPr>
        <w:t>Teleradio-Moldova</w:t>
      </w:r>
      <w:proofErr w:type="spellEnd"/>
      <w:r w:rsidR="008E11F1" w:rsidRPr="002D65F7">
        <w:rPr>
          <w:i/>
          <w:sz w:val="28"/>
          <w:szCs w:val="28"/>
        </w:rPr>
        <w:t xml:space="preserve">” </w:t>
      </w:r>
      <w:proofErr w:type="spellStart"/>
      <w:r w:rsidR="008E11F1" w:rsidRPr="002D65F7">
        <w:rPr>
          <w:i/>
          <w:sz w:val="28"/>
          <w:szCs w:val="28"/>
        </w:rPr>
        <w:t>privind</w:t>
      </w:r>
      <w:proofErr w:type="spellEnd"/>
      <w:r w:rsidR="008E11F1" w:rsidRPr="002D65F7">
        <w:rPr>
          <w:i/>
          <w:sz w:val="28"/>
          <w:szCs w:val="28"/>
        </w:rPr>
        <w:t xml:space="preserve"> </w:t>
      </w:r>
      <w:proofErr w:type="spellStart"/>
      <w:r w:rsidR="008E11F1" w:rsidRPr="002D65F7">
        <w:rPr>
          <w:i/>
          <w:sz w:val="28"/>
          <w:szCs w:val="28"/>
        </w:rPr>
        <w:t>politica</w:t>
      </w:r>
      <w:proofErr w:type="spellEnd"/>
      <w:r w:rsidR="008E11F1" w:rsidRPr="002D65F7">
        <w:rPr>
          <w:i/>
          <w:sz w:val="28"/>
          <w:szCs w:val="28"/>
        </w:rPr>
        <w:t xml:space="preserve"> </w:t>
      </w:r>
      <w:proofErr w:type="spellStart"/>
      <w:r w:rsidR="008E11F1" w:rsidRPr="002D65F7">
        <w:rPr>
          <w:i/>
          <w:sz w:val="28"/>
          <w:szCs w:val="28"/>
        </w:rPr>
        <w:t>editorială</w:t>
      </w:r>
      <w:proofErr w:type="spellEnd"/>
      <w:r w:rsidR="008E11F1" w:rsidRPr="002D65F7">
        <w:rPr>
          <w:i/>
          <w:sz w:val="28"/>
          <w:szCs w:val="28"/>
        </w:rPr>
        <w:t xml:space="preserve"> pentru campania electorală în alegerile din 01 noiembrie 2020 a Președintelui Republicii Moldova</w:t>
      </w:r>
      <w:r w:rsidR="002D65F7" w:rsidRPr="002D65F7">
        <w:rPr>
          <w:i/>
          <w:sz w:val="28"/>
          <w:szCs w:val="28"/>
        </w:rPr>
        <w:t>”. Textul declarației completate se anexează (</w:t>
      </w:r>
      <w:r w:rsidR="002D65F7" w:rsidRPr="00454581">
        <w:rPr>
          <w:sz w:val="28"/>
          <w:szCs w:val="28"/>
        </w:rPr>
        <w:t>Anexa 1).</w:t>
      </w:r>
    </w:p>
    <w:p w14:paraId="736CFCC6" w14:textId="35C40886" w:rsidR="008E11F1" w:rsidRPr="002D65F7" w:rsidRDefault="004E389F" w:rsidP="008E11F1">
      <w:pPr>
        <w:spacing w:line="360" w:lineRule="auto"/>
        <w:ind w:firstLine="708"/>
        <w:jc w:val="both"/>
        <w:rPr>
          <w:sz w:val="28"/>
          <w:szCs w:val="28"/>
        </w:rPr>
      </w:pPr>
      <w:r w:rsidRPr="002D65F7">
        <w:rPr>
          <w:sz w:val="28"/>
          <w:szCs w:val="28"/>
        </w:rPr>
        <w:t xml:space="preserve">Dna Violeta Cojocaru s-a interesat dacă postul Moldova 2 a </w:t>
      </w:r>
      <w:r w:rsidR="00230BA1" w:rsidRPr="002D65F7">
        <w:rPr>
          <w:sz w:val="28"/>
          <w:szCs w:val="28"/>
        </w:rPr>
        <w:t xml:space="preserve">fost inclus anterior în declarațiile privind </w:t>
      </w:r>
      <w:r w:rsidR="00230BA1" w:rsidRPr="002D65F7">
        <w:rPr>
          <w:sz w:val="28"/>
          <w:szCs w:val="28"/>
          <w:shd w:val="clear" w:color="auto" w:fill="FFFFFF"/>
        </w:rPr>
        <w:t>politica editorială pentru campanii electorale.</w:t>
      </w:r>
      <w:r w:rsidR="00230BA1" w:rsidRPr="002D65F7">
        <w:rPr>
          <w:sz w:val="28"/>
          <w:szCs w:val="28"/>
        </w:rPr>
        <w:t xml:space="preserve"> </w:t>
      </w:r>
      <w:r w:rsidRPr="002D65F7">
        <w:rPr>
          <w:sz w:val="28"/>
          <w:szCs w:val="28"/>
        </w:rPr>
        <w:t>Dna E</w:t>
      </w:r>
      <w:r w:rsidR="00230BA1" w:rsidRPr="002D65F7">
        <w:rPr>
          <w:sz w:val="28"/>
          <w:szCs w:val="28"/>
        </w:rPr>
        <w:t>caterina S</w:t>
      </w:r>
      <w:r w:rsidRPr="002D65F7">
        <w:rPr>
          <w:sz w:val="28"/>
          <w:szCs w:val="28"/>
        </w:rPr>
        <w:t xml:space="preserve">tratan a menționat că </w:t>
      </w:r>
      <w:r w:rsidR="00230BA1" w:rsidRPr="002D65F7">
        <w:rPr>
          <w:sz w:val="28"/>
          <w:szCs w:val="28"/>
        </w:rPr>
        <w:t xml:space="preserve">postul Moldova 2 a participat în două </w:t>
      </w:r>
      <w:r w:rsidR="00230BA1" w:rsidRPr="002D65F7">
        <w:rPr>
          <w:sz w:val="28"/>
          <w:szCs w:val="28"/>
          <w:shd w:val="clear" w:color="auto" w:fill="FFFFFF"/>
        </w:rPr>
        <w:t xml:space="preserve">campanii electorale, una privind alegerile </w:t>
      </w:r>
      <w:r w:rsidR="002D7F05" w:rsidRPr="002D65F7">
        <w:rPr>
          <w:sz w:val="28"/>
          <w:szCs w:val="28"/>
          <w:shd w:val="clear" w:color="auto" w:fill="FFFFFF"/>
        </w:rPr>
        <w:t>locale</w:t>
      </w:r>
      <w:r w:rsidR="00230BA1" w:rsidRPr="002D65F7">
        <w:rPr>
          <w:sz w:val="28"/>
          <w:szCs w:val="28"/>
          <w:shd w:val="clear" w:color="auto" w:fill="FFFFFF"/>
        </w:rPr>
        <w:t xml:space="preserve"> și în anul 2016 a </w:t>
      </w:r>
      <w:r w:rsidR="002D7F05" w:rsidRPr="002D65F7">
        <w:rPr>
          <w:sz w:val="28"/>
          <w:szCs w:val="28"/>
          <w:shd w:val="clear" w:color="auto" w:fill="FFFFFF"/>
        </w:rPr>
        <w:t>participat</w:t>
      </w:r>
      <w:r w:rsidR="00230BA1" w:rsidRPr="002D65F7">
        <w:rPr>
          <w:sz w:val="28"/>
          <w:szCs w:val="28"/>
          <w:shd w:val="clear" w:color="auto" w:fill="FFFFFF"/>
        </w:rPr>
        <w:t xml:space="preserve">  la Campania electorală privind alegerile prezidențiale.</w:t>
      </w:r>
      <w:r w:rsidR="00230BA1" w:rsidRPr="002D65F7">
        <w:rPr>
          <w:sz w:val="28"/>
          <w:szCs w:val="28"/>
        </w:rPr>
        <w:t xml:space="preserve"> </w:t>
      </w:r>
    </w:p>
    <w:p w14:paraId="5757CFBA" w14:textId="525844BA" w:rsidR="00230BA1" w:rsidRPr="002D65F7" w:rsidRDefault="00230BA1" w:rsidP="008E11F1">
      <w:pPr>
        <w:spacing w:line="360" w:lineRule="auto"/>
        <w:ind w:firstLine="708"/>
        <w:jc w:val="both"/>
        <w:rPr>
          <w:sz w:val="28"/>
          <w:szCs w:val="28"/>
        </w:rPr>
      </w:pPr>
      <w:r w:rsidRPr="002D65F7">
        <w:rPr>
          <w:sz w:val="28"/>
          <w:szCs w:val="28"/>
        </w:rPr>
        <w:t xml:space="preserve">Membrii CS au </w:t>
      </w:r>
      <w:r w:rsidR="00E80AE9" w:rsidRPr="002D65F7">
        <w:rPr>
          <w:sz w:val="28"/>
          <w:szCs w:val="28"/>
        </w:rPr>
        <w:t xml:space="preserve">mai </w:t>
      </w:r>
      <w:r w:rsidRPr="002D65F7">
        <w:rPr>
          <w:sz w:val="28"/>
          <w:szCs w:val="28"/>
        </w:rPr>
        <w:t xml:space="preserve">discutat despre </w:t>
      </w:r>
      <w:r w:rsidR="00B06E30" w:rsidRPr="002D65F7">
        <w:rPr>
          <w:sz w:val="28"/>
          <w:szCs w:val="28"/>
        </w:rPr>
        <w:t xml:space="preserve">conținutul scrisorii CEC nr. 8/2782 din 11 septembrie 2020, </w:t>
      </w:r>
      <w:r w:rsidR="00E80AE9" w:rsidRPr="002D65F7">
        <w:rPr>
          <w:sz w:val="28"/>
          <w:szCs w:val="28"/>
        </w:rPr>
        <w:t xml:space="preserve">privind dreptul </w:t>
      </w:r>
      <w:r w:rsidR="00E80AE9" w:rsidRPr="002D65F7">
        <w:rPr>
          <w:rFonts w:eastAsia="Calibri"/>
          <w:sz w:val="28"/>
          <w:szCs w:val="28"/>
        </w:rPr>
        <w:t xml:space="preserve">IP </w:t>
      </w:r>
      <w:proofErr w:type="spellStart"/>
      <w:r w:rsidR="00E80AE9" w:rsidRPr="002D65F7">
        <w:rPr>
          <w:rFonts w:eastAsia="Calibri"/>
          <w:sz w:val="28"/>
          <w:szCs w:val="28"/>
        </w:rPr>
        <w:t>Compania</w:t>
      </w:r>
      <w:proofErr w:type="spellEnd"/>
      <w:r w:rsidR="00E80AE9" w:rsidRPr="002D65F7">
        <w:rPr>
          <w:rFonts w:eastAsia="Calibri"/>
          <w:sz w:val="28"/>
          <w:szCs w:val="28"/>
        </w:rPr>
        <w:t xml:space="preserve"> „</w:t>
      </w:r>
      <w:proofErr w:type="spellStart"/>
      <w:r w:rsidR="00E80AE9" w:rsidRPr="002D65F7">
        <w:rPr>
          <w:rFonts w:eastAsia="Calibri"/>
          <w:sz w:val="28"/>
          <w:szCs w:val="28"/>
        </w:rPr>
        <w:t>Teleradio-Moldova</w:t>
      </w:r>
      <w:proofErr w:type="spellEnd"/>
      <w:r w:rsidR="00E80AE9" w:rsidRPr="002D65F7">
        <w:rPr>
          <w:rFonts w:eastAsia="Calibri"/>
          <w:sz w:val="28"/>
          <w:szCs w:val="28"/>
        </w:rPr>
        <w:t xml:space="preserve">” de </w:t>
      </w:r>
      <w:proofErr w:type="spellStart"/>
      <w:r w:rsidR="00E80AE9" w:rsidRPr="002D65F7">
        <w:rPr>
          <w:rFonts w:eastAsia="Calibri"/>
          <w:sz w:val="28"/>
          <w:szCs w:val="28"/>
        </w:rPr>
        <w:t>plasare</w:t>
      </w:r>
      <w:proofErr w:type="spellEnd"/>
      <w:r w:rsidR="00E80AE9" w:rsidRPr="002D65F7">
        <w:rPr>
          <w:rFonts w:eastAsia="Calibri"/>
          <w:sz w:val="28"/>
          <w:szCs w:val="28"/>
        </w:rPr>
        <w:t xml:space="preserve"> a publicității electorale gratuită și contra plată.</w:t>
      </w:r>
    </w:p>
    <w:p w14:paraId="31D434F1" w14:textId="34FFD41F" w:rsidR="007B113F" w:rsidRPr="002D65F7" w:rsidRDefault="007B113F" w:rsidP="008E11F1">
      <w:pPr>
        <w:spacing w:line="360" w:lineRule="auto"/>
        <w:ind w:firstLine="708"/>
        <w:jc w:val="both"/>
        <w:rPr>
          <w:sz w:val="28"/>
          <w:szCs w:val="28"/>
        </w:rPr>
      </w:pPr>
      <w:r w:rsidRPr="002D65F7">
        <w:rPr>
          <w:sz w:val="28"/>
          <w:szCs w:val="28"/>
        </w:rPr>
        <w:t>Președintele Consiliului de Supraveghere a supus votului următoarea</w:t>
      </w:r>
    </w:p>
    <w:p w14:paraId="3C5BB879" w14:textId="77777777" w:rsidR="004A5AF3" w:rsidRPr="002D65F7" w:rsidRDefault="004A5AF3" w:rsidP="008E11F1">
      <w:pPr>
        <w:spacing w:line="360" w:lineRule="auto"/>
        <w:jc w:val="center"/>
        <w:rPr>
          <w:bCs/>
          <w:sz w:val="28"/>
          <w:szCs w:val="28"/>
        </w:rPr>
      </w:pPr>
    </w:p>
    <w:p w14:paraId="20C07540" w14:textId="7103DDAA" w:rsidR="00CE1ECB" w:rsidRPr="002D65F7" w:rsidRDefault="00CE1ECB" w:rsidP="008E11F1">
      <w:pPr>
        <w:spacing w:line="360" w:lineRule="auto"/>
        <w:jc w:val="center"/>
        <w:rPr>
          <w:b/>
          <w:bCs/>
          <w:sz w:val="28"/>
          <w:szCs w:val="28"/>
        </w:rPr>
      </w:pPr>
      <w:r w:rsidRPr="002D65F7">
        <w:rPr>
          <w:b/>
          <w:bCs/>
          <w:sz w:val="28"/>
          <w:szCs w:val="28"/>
        </w:rPr>
        <w:t>DECIZIE</w:t>
      </w:r>
    </w:p>
    <w:p w14:paraId="7EAEBFD1" w14:textId="77777777" w:rsidR="00620A72" w:rsidRPr="002D65F7" w:rsidRDefault="00620A72" w:rsidP="004E6C4C">
      <w:pPr>
        <w:pStyle w:val="3"/>
        <w:keepLines w:val="0"/>
        <w:numPr>
          <w:ilvl w:val="0"/>
          <w:numId w:val="45"/>
        </w:numPr>
        <w:spacing w:before="0" w:line="360" w:lineRule="auto"/>
        <w:jc w:val="both"/>
        <w:rPr>
          <w:rFonts w:ascii="Times New Roman" w:hAnsi="Times New Roman" w:cs="Times New Roman"/>
          <w:color w:val="auto"/>
          <w:sz w:val="28"/>
          <w:szCs w:val="28"/>
          <w:lang w:val="en-US"/>
        </w:rPr>
      </w:pPr>
      <w:r w:rsidRPr="002D65F7">
        <w:rPr>
          <w:rFonts w:ascii="Times New Roman" w:hAnsi="Times New Roman" w:cs="Times New Roman"/>
          <w:color w:val="auto"/>
          <w:sz w:val="28"/>
          <w:szCs w:val="28"/>
          <w:lang w:val="en-US"/>
        </w:rPr>
        <w:t xml:space="preserve">Se </w:t>
      </w:r>
      <w:proofErr w:type="spellStart"/>
      <w:r w:rsidRPr="002D65F7">
        <w:rPr>
          <w:rFonts w:ascii="Times New Roman" w:hAnsi="Times New Roman" w:cs="Times New Roman"/>
          <w:color w:val="auto"/>
          <w:sz w:val="28"/>
          <w:szCs w:val="28"/>
          <w:lang w:val="en-US"/>
        </w:rPr>
        <w:t>aprobă</w:t>
      </w:r>
      <w:proofErr w:type="spellEnd"/>
      <w:r w:rsidRPr="002D65F7">
        <w:rPr>
          <w:rFonts w:ascii="Times New Roman" w:hAnsi="Times New Roman" w:cs="Times New Roman"/>
          <w:color w:val="auto"/>
          <w:sz w:val="28"/>
          <w:szCs w:val="28"/>
          <w:lang w:val="en-US"/>
        </w:rPr>
        <w:t xml:space="preserve"> </w:t>
      </w:r>
      <w:proofErr w:type="spellStart"/>
      <w:r w:rsidRPr="002D65F7">
        <w:rPr>
          <w:rFonts w:ascii="Times New Roman" w:hAnsi="Times New Roman" w:cs="Times New Roman"/>
          <w:color w:val="auto"/>
          <w:sz w:val="28"/>
          <w:szCs w:val="28"/>
          <w:lang w:val="en-US"/>
        </w:rPr>
        <w:t>completările</w:t>
      </w:r>
      <w:proofErr w:type="spellEnd"/>
      <w:r w:rsidRPr="002D65F7">
        <w:rPr>
          <w:rFonts w:ascii="Times New Roman" w:hAnsi="Times New Roman" w:cs="Times New Roman"/>
          <w:color w:val="auto"/>
          <w:sz w:val="28"/>
          <w:szCs w:val="28"/>
          <w:lang w:val="en-US"/>
        </w:rPr>
        <w:t xml:space="preserve"> la </w:t>
      </w:r>
      <w:proofErr w:type="spellStart"/>
      <w:r w:rsidRPr="002D65F7">
        <w:rPr>
          <w:rFonts w:ascii="Times New Roman" w:hAnsi="Times New Roman" w:cs="Times New Roman"/>
          <w:color w:val="auto"/>
          <w:sz w:val="28"/>
          <w:szCs w:val="28"/>
          <w:lang w:val="en-US"/>
        </w:rPr>
        <w:t>Declarația</w:t>
      </w:r>
      <w:proofErr w:type="spellEnd"/>
      <w:r w:rsidRPr="002D65F7">
        <w:rPr>
          <w:rFonts w:ascii="Times New Roman" w:hAnsi="Times New Roman" w:cs="Times New Roman"/>
          <w:color w:val="auto"/>
          <w:sz w:val="28"/>
          <w:szCs w:val="28"/>
          <w:lang w:val="en-US"/>
        </w:rPr>
        <w:t xml:space="preserve"> IP </w:t>
      </w:r>
      <w:proofErr w:type="spellStart"/>
      <w:r w:rsidRPr="002D65F7">
        <w:rPr>
          <w:rFonts w:ascii="Times New Roman" w:hAnsi="Times New Roman" w:cs="Times New Roman"/>
          <w:color w:val="auto"/>
          <w:sz w:val="28"/>
          <w:szCs w:val="28"/>
          <w:lang w:val="en-US"/>
        </w:rPr>
        <w:t>Compania</w:t>
      </w:r>
      <w:proofErr w:type="spellEnd"/>
      <w:r w:rsidRPr="002D65F7">
        <w:rPr>
          <w:rFonts w:ascii="Times New Roman" w:hAnsi="Times New Roman" w:cs="Times New Roman"/>
          <w:color w:val="auto"/>
          <w:sz w:val="28"/>
          <w:szCs w:val="28"/>
          <w:lang w:val="en-US"/>
        </w:rPr>
        <w:t xml:space="preserve"> „</w:t>
      </w:r>
      <w:proofErr w:type="spellStart"/>
      <w:r w:rsidRPr="002D65F7">
        <w:rPr>
          <w:rFonts w:ascii="Times New Roman" w:hAnsi="Times New Roman" w:cs="Times New Roman"/>
          <w:color w:val="auto"/>
          <w:sz w:val="28"/>
          <w:szCs w:val="28"/>
          <w:lang w:val="en-US"/>
        </w:rPr>
        <w:t>Teleradio</w:t>
      </w:r>
      <w:proofErr w:type="spellEnd"/>
      <w:r w:rsidRPr="002D65F7">
        <w:rPr>
          <w:rFonts w:ascii="Times New Roman" w:hAnsi="Times New Roman" w:cs="Times New Roman"/>
          <w:color w:val="auto"/>
          <w:sz w:val="28"/>
          <w:szCs w:val="28"/>
          <w:lang w:val="en-US"/>
        </w:rPr>
        <w:t xml:space="preserve">-Moldova” </w:t>
      </w:r>
      <w:proofErr w:type="spellStart"/>
      <w:r w:rsidRPr="002D65F7">
        <w:rPr>
          <w:rFonts w:ascii="Times New Roman" w:eastAsia="Times New Roman" w:hAnsi="Times New Roman" w:cs="Times New Roman"/>
          <w:color w:val="auto"/>
          <w:sz w:val="28"/>
          <w:szCs w:val="28"/>
          <w:lang w:val="en-US" w:eastAsia="en-US"/>
        </w:rPr>
        <w:t>privind</w:t>
      </w:r>
      <w:proofErr w:type="spellEnd"/>
      <w:r w:rsidRPr="002D65F7">
        <w:rPr>
          <w:rFonts w:ascii="Times New Roman" w:eastAsia="Times New Roman" w:hAnsi="Times New Roman" w:cs="Times New Roman"/>
          <w:color w:val="auto"/>
          <w:sz w:val="28"/>
          <w:szCs w:val="28"/>
          <w:lang w:val="en-US" w:eastAsia="en-US"/>
        </w:rPr>
        <w:t xml:space="preserve"> </w:t>
      </w:r>
      <w:proofErr w:type="spellStart"/>
      <w:r w:rsidRPr="002D65F7">
        <w:rPr>
          <w:rFonts w:ascii="Times New Roman" w:eastAsia="Times New Roman" w:hAnsi="Times New Roman" w:cs="Times New Roman"/>
          <w:color w:val="auto"/>
          <w:sz w:val="28"/>
          <w:szCs w:val="28"/>
          <w:lang w:val="en-US" w:eastAsia="en-US"/>
        </w:rPr>
        <w:t>politica</w:t>
      </w:r>
      <w:proofErr w:type="spellEnd"/>
      <w:r w:rsidRPr="002D65F7">
        <w:rPr>
          <w:rFonts w:ascii="Times New Roman" w:eastAsia="Times New Roman" w:hAnsi="Times New Roman" w:cs="Times New Roman"/>
          <w:color w:val="auto"/>
          <w:sz w:val="28"/>
          <w:szCs w:val="28"/>
          <w:lang w:val="en-US" w:eastAsia="en-US"/>
        </w:rPr>
        <w:t xml:space="preserve"> </w:t>
      </w:r>
      <w:proofErr w:type="spellStart"/>
      <w:r w:rsidRPr="002D65F7">
        <w:rPr>
          <w:rFonts w:ascii="Times New Roman" w:eastAsia="Times New Roman" w:hAnsi="Times New Roman" w:cs="Times New Roman"/>
          <w:color w:val="auto"/>
          <w:sz w:val="28"/>
          <w:szCs w:val="28"/>
          <w:lang w:val="en-US" w:eastAsia="en-US"/>
        </w:rPr>
        <w:t>editorială</w:t>
      </w:r>
      <w:proofErr w:type="spellEnd"/>
      <w:r w:rsidRPr="002D65F7">
        <w:rPr>
          <w:rFonts w:ascii="Times New Roman" w:eastAsia="Times New Roman" w:hAnsi="Times New Roman" w:cs="Times New Roman"/>
          <w:color w:val="auto"/>
          <w:sz w:val="28"/>
          <w:szCs w:val="28"/>
          <w:lang w:val="en-US" w:eastAsia="en-US"/>
        </w:rPr>
        <w:t xml:space="preserve"> </w:t>
      </w:r>
      <w:proofErr w:type="spellStart"/>
      <w:r w:rsidRPr="002D65F7">
        <w:rPr>
          <w:rFonts w:ascii="Times New Roman" w:eastAsia="Times New Roman" w:hAnsi="Times New Roman" w:cs="Times New Roman"/>
          <w:color w:val="auto"/>
          <w:sz w:val="28"/>
          <w:szCs w:val="28"/>
          <w:lang w:val="en-US" w:eastAsia="en-US"/>
        </w:rPr>
        <w:t>pentru</w:t>
      </w:r>
      <w:proofErr w:type="spellEnd"/>
      <w:r w:rsidRPr="002D65F7">
        <w:rPr>
          <w:rFonts w:ascii="Times New Roman" w:eastAsia="Times New Roman" w:hAnsi="Times New Roman" w:cs="Times New Roman"/>
          <w:color w:val="auto"/>
          <w:sz w:val="28"/>
          <w:szCs w:val="28"/>
          <w:lang w:val="en-US" w:eastAsia="en-US"/>
        </w:rPr>
        <w:t xml:space="preserve"> </w:t>
      </w:r>
      <w:proofErr w:type="spellStart"/>
      <w:proofErr w:type="gramStart"/>
      <w:r w:rsidRPr="002D65F7">
        <w:rPr>
          <w:rFonts w:ascii="Times New Roman" w:eastAsia="Times New Roman" w:hAnsi="Times New Roman" w:cs="Times New Roman"/>
          <w:color w:val="auto"/>
          <w:sz w:val="28"/>
          <w:szCs w:val="28"/>
          <w:lang w:val="en-US" w:eastAsia="en-US"/>
        </w:rPr>
        <w:t>campania</w:t>
      </w:r>
      <w:proofErr w:type="spellEnd"/>
      <w:proofErr w:type="gramEnd"/>
      <w:r w:rsidRPr="002D65F7">
        <w:rPr>
          <w:rFonts w:ascii="Times New Roman" w:eastAsia="Times New Roman" w:hAnsi="Times New Roman" w:cs="Times New Roman"/>
          <w:color w:val="auto"/>
          <w:sz w:val="28"/>
          <w:szCs w:val="28"/>
          <w:lang w:val="en-US" w:eastAsia="en-US"/>
        </w:rPr>
        <w:t xml:space="preserve"> </w:t>
      </w:r>
      <w:proofErr w:type="spellStart"/>
      <w:r w:rsidRPr="002D65F7">
        <w:rPr>
          <w:rFonts w:ascii="Times New Roman" w:eastAsia="Times New Roman" w:hAnsi="Times New Roman" w:cs="Times New Roman"/>
          <w:color w:val="auto"/>
          <w:sz w:val="28"/>
          <w:szCs w:val="28"/>
          <w:lang w:val="en-US" w:eastAsia="en-US"/>
        </w:rPr>
        <w:t>electorală</w:t>
      </w:r>
      <w:proofErr w:type="spellEnd"/>
      <w:r w:rsidRPr="002D65F7">
        <w:rPr>
          <w:rFonts w:ascii="Times New Roman" w:eastAsia="Times New Roman" w:hAnsi="Times New Roman" w:cs="Times New Roman"/>
          <w:color w:val="auto"/>
          <w:sz w:val="28"/>
          <w:szCs w:val="28"/>
          <w:lang w:val="en-US" w:eastAsia="en-US"/>
        </w:rPr>
        <w:t xml:space="preserve"> </w:t>
      </w:r>
      <w:proofErr w:type="spellStart"/>
      <w:r w:rsidRPr="002D65F7">
        <w:rPr>
          <w:rFonts w:ascii="Times New Roman" w:eastAsia="Times New Roman" w:hAnsi="Times New Roman" w:cs="Times New Roman"/>
          <w:color w:val="auto"/>
          <w:sz w:val="28"/>
          <w:szCs w:val="28"/>
          <w:lang w:val="en-US" w:eastAsia="en-US"/>
        </w:rPr>
        <w:t>în</w:t>
      </w:r>
      <w:proofErr w:type="spellEnd"/>
      <w:r w:rsidRPr="002D65F7">
        <w:rPr>
          <w:rFonts w:ascii="Times New Roman" w:eastAsia="Times New Roman" w:hAnsi="Times New Roman" w:cs="Times New Roman"/>
          <w:color w:val="auto"/>
          <w:sz w:val="28"/>
          <w:szCs w:val="28"/>
          <w:lang w:val="en-US" w:eastAsia="en-US"/>
        </w:rPr>
        <w:t xml:space="preserve"> </w:t>
      </w:r>
      <w:proofErr w:type="spellStart"/>
      <w:r w:rsidRPr="002D65F7">
        <w:rPr>
          <w:rFonts w:ascii="Times New Roman" w:eastAsia="Times New Roman" w:hAnsi="Times New Roman" w:cs="Times New Roman"/>
          <w:color w:val="auto"/>
          <w:sz w:val="28"/>
          <w:szCs w:val="28"/>
          <w:lang w:val="en-US" w:eastAsia="en-US"/>
        </w:rPr>
        <w:t>alegerile</w:t>
      </w:r>
      <w:proofErr w:type="spellEnd"/>
      <w:r w:rsidRPr="002D65F7">
        <w:rPr>
          <w:rFonts w:ascii="Times New Roman" w:eastAsia="Times New Roman" w:hAnsi="Times New Roman" w:cs="Times New Roman"/>
          <w:color w:val="auto"/>
          <w:sz w:val="28"/>
          <w:szCs w:val="28"/>
          <w:lang w:val="en-US" w:eastAsia="en-US"/>
        </w:rPr>
        <w:t xml:space="preserve"> din 01 </w:t>
      </w:r>
      <w:proofErr w:type="spellStart"/>
      <w:r w:rsidRPr="002D65F7">
        <w:rPr>
          <w:rFonts w:ascii="Times New Roman" w:eastAsia="Times New Roman" w:hAnsi="Times New Roman" w:cs="Times New Roman"/>
          <w:color w:val="auto"/>
          <w:sz w:val="28"/>
          <w:szCs w:val="28"/>
          <w:lang w:val="en-US" w:eastAsia="en-US"/>
        </w:rPr>
        <w:t>noiembrie</w:t>
      </w:r>
      <w:proofErr w:type="spellEnd"/>
      <w:r w:rsidRPr="002D65F7">
        <w:rPr>
          <w:rFonts w:ascii="Times New Roman" w:eastAsia="Times New Roman" w:hAnsi="Times New Roman" w:cs="Times New Roman"/>
          <w:color w:val="auto"/>
          <w:sz w:val="28"/>
          <w:szCs w:val="28"/>
          <w:lang w:val="en-US" w:eastAsia="en-US"/>
        </w:rPr>
        <w:t xml:space="preserve"> 2020 </w:t>
      </w:r>
      <w:r w:rsidRPr="002D65F7">
        <w:rPr>
          <w:rFonts w:ascii="Times New Roman" w:eastAsia="Times New Roman" w:hAnsi="Times New Roman" w:cs="Times New Roman"/>
          <w:color w:val="auto"/>
          <w:sz w:val="28"/>
          <w:szCs w:val="28"/>
          <w:lang w:val="en-US"/>
        </w:rPr>
        <w:t xml:space="preserve">a </w:t>
      </w:r>
      <w:proofErr w:type="spellStart"/>
      <w:r w:rsidRPr="002D65F7">
        <w:rPr>
          <w:rFonts w:ascii="Times New Roman" w:eastAsia="Times New Roman" w:hAnsi="Times New Roman" w:cs="Times New Roman"/>
          <w:color w:val="auto"/>
          <w:sz w:val="28"/>
          <w:szCs w:val="28"/>
          <w:lang w:val="en-US"/>
        </w:rPr>
        <w:t>Președintelui</w:t>
      </w:r>
      <w:proofErr w:type="spellEnd"/>
      <w:r w:rsidRPr="002D65F7">
        <w:rPr>
          <w:rFonts w:ascii="Times New Roman" w:eastAsia="Times New Roman" w:hAnsi="Times New Roman" w:cs="Times New Roman"/>
          <w:color w:val="auto"/>
          <w:sz w:val="28"/>
          <w:szCs w:val="28"/>
          <w:lang w:val="en-US"/>
        </w:rPr>
        <w:t xml:space="preserve"> </w:t>
      </w:r>
      <w:proofErr w:type="spellStart"/>
      <w:r w:rsidRPr="002D65F7">
        <w:rPr>
          <w:rFonts w:ascii="Times New Roman" w:eastAsia="Times New Roman" w:hAnsi="Times New Roman" w:cs="Times New Roman"/>
          <w:color w:val="auto"/>
          <w:sz w:val="28"/>
          <w:szCs w:val="28"/>
          <w:lang w:val="en-US"/>
        </w:rPr>
        <w:t>Republicii</w:t>
      </w:r>
      <w:proofErr w:type="spellEnd"/>
      <w:r w:rsidRPr="002D65F7">
        <w:rPr>
          <w:rFonts w:ascii="Times New Roman" w:eastAsia="Times New Roman" w:hAnsi="Times New Roman" w:cs="Times New Roman"/>
          <w:color w:val="auto"/>
          <w:sz w:val="28"/>
          <w:szCs w:val="28"/>
          <w:lang w:val="en-US"/>
        </w:rPr>
        <w:t xml:space="preserve"> Moldova:</w:t>
      </w:r>
    </w:p>
    <w:p w14:paraId="1101B91A" w14:textId="77777777" w:rsidR="00620A72" w:rsidRPr="002D65F7" w:rsidRDefault="00620A72" w:rsidP="00620A72">
      <w:pPr>
        <w:pStyle w:val="af2"/>
        <w:numPr>
          <w:ilvl w:val="0"/>
          <w:numId w:val="50"/>
        </w:numPr>
        <w:spacing w:line="360" w:lineRule="auto"/>
        <w:contextualSpacing/>
        <w:jc w:val="both"/>
        <w:rPr>
          <w:i/>
          <w:sz w:val="28"/>
          <w:szCs w:val="28"/>
        </w:rPr>
      </w:pPr>
      <w:r w:rsidRPr="002D65F7">
        <w:rPr>
          <w:sz w:val="28"/>
          <w:szCs w:val="28"/>
        </w:rPr>
        <w:t xml:space="preserve">Tabelul indicat la pct. 3.21 din capitolul III, se completează cu rândul: </w:t>
      </w:r>
    </w:p>
    <w:p w14:paraId="0A26DDCF" w14:textId="77777777" w:rsidR="00620A72" w:rsidRPr="002D65F7" w:rsidRDefault="00620A72" w:rsidP="004E6C4C">
      <w:pPr>
        <w:pStyle w:val="af2"/>
        <w:spacing w:line="360" w:lineRule="auto"/>
        <w:jc w:val="both"/>
        <w:rPr>
          <w:i/>
          <w:sz w:val="28"/>
          <w:szCs w:val="28"/>
        </w:rPr>
      </w:pPr>
      <w:r w:rsidRPr="002D65F7">
        <w:rPr>
          <w:i/>
          <w:sz w:val="28"/>
          <w:szCs w:val="28"/>
        </w:rPr>
        <w:t xml:space="preserve">„TV Moldova 2 – 150” </w:t>
      </w:r>
    </w:p>
    <w:p w14:paraId="10180CFE" w14:textId="77777777" w:rsidR="00620A72" w:rsidRPr="002D65F7" w:rsidRDefault="00620A72" w:rsidP="004E6C4C">
      <w:pPr>
        <w:pStyle w:val="af2"/>
        <w:numPr>
          <w:ilvl w:val="0"/>
          <w:numId w:val="50"/>
        </w:numPr>
        <w:spacing w:line="360" w:lineRule="auto"/>
        <w:contextualSpacing/>
        <w:jc w:val="both"/>
        <w:rPr>
          <w:sz w:val="28"/>
          <w:szCs w:val="28"/>
        </w:rPr>
      </w:pPr>
      <w:r w:rsidRPr="002D65F7">
        <w:rPr>
          <w:sz w:val="28"/>
          <w:szCs w:val="28"/>
        </w:rPr>
        <w:t>Punctul 1. din capitolul IV, la final se completează cu următorul text:</w:t>
      </w:r>
    </w:p>
    <w:p w14:paraId="05B727FF" w14:textId="77777777" w:rsidR="00620A72" w:rsidRPr="002D65F7" w:rsidRDefault="00620A72" w:rsidP="004E6C4C">
      <w:pPr>
        <w:pStyle w:val="af2"/>
        <w:spacing w:line="360" w:lineRule="auto"/>
        <w:ind w:right="49"/>
        <w:rPr>
          <w:i/>
          <w:color w:val="000000"/>
          <w:sz w:val="28"/>
          <w:szCs w:val="28"/>
        </w:rPr>
      </w:pPr>
      <w:r w:rsidRPr="002D65F7">
        <w:rPr>
          <w:i/>
          <w:color w:val="000000"/>
          <w:sz w:val="28"/>
          <w:szCs w:val="28"/>
        </w:rPr>
        <w:t>„TV MOLDOVA 2. Publicitate electorală.</w:t>
      </w:r>
    </w:p>
    <w:p w14:paraId="5E860C32" w14:textId="77777777" w:rsidR="00620A72" w:rsidRPr="002D65F7" w:rsidRDefault="00620A72" w:rsidP="004E6C4C">
      <w:pPr>
        <w:pStyle w:val="af2"/>
        <w:spacing w:line="360" w:lineRule="auto"/>
        <w:ind w:right="49"/>
        <w:rPr>
          <w:i/>
          <w:color w:val="000000"/>
          <w:sz w:val="28"/>
          <w:szCs w:val="28"/>
        </w:rPr>
      </w:pPr>
      <w:r w:rsidRPr="002D65F7">
        <w:rPr>
          <w:i/>
          <w:color w:val="000000"/>
          <w:sz w:val="28"/>
          <w:szCs w:val="28"/>
        </w:rPr>
        <w:t xml:space="preserve"> Timpi de antenă gratuiți</w:t>
      </w:r>
    </w:p>
    <w:tbl>
      <w:tblPr>
        <w:tblpPr w:leftFromText="180" w:rightFromText="180" w:vertAnchor="text" w:tblpX="726"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9"/>
        <w:gridCol w:w="1540"/>
        <w:gridCol w:w="2694"/>
      </w:tblGrid>
      <w:tr w:rsidR="00620A72" w:rsidRPr="002D65F7" w14:paraId="13A61977" w14:textId="77777777" w:rsidTr="0036356D">
        <w:trPr>
          <w:trHeight w:val="255"/>
        </w:trPr>
        <w:tc>
          <w:tcPr>
            <w:tcW w:w="1148" w:type="dxa"/>
          </w:tcPr>
          <w:p w14:paraId="578EBA98" w14:textId="77777777" w:rsidR="00620A72" w:rsidRPr="002D65F7" w:rsidRDefault="00620A72" w:rsidP="0036356D">
            <w:pPr>
              <w:ind w:left="360" w:right="49"/>
              <w:rPr>
                <w:i/>
                <w:color w:val="000000"/>
                <w:sz w:val="28"/>
                <w:szCs w:val="28"/>
              </w:rPr>
            </w:pPr>
            <w:proofErr w:type="spellStart"/>
            <w:r w:rsidRPr="002D65F7">
              <w:rPr>
                <w:i/>
                <w:color w:val="000000"/>
                <w:sz w:val="28"/>
                <w:szCs w:val="28"/>
              </w:rPr>
              <w:t>Start</w:t>
            </w:r>
            <w:proofErr w:type="spellEnd"/>
          </w:p>
        </w:tc>
        <w:tc>
          <w:tcPr>
            <w:tcW w:w="1540" w:type="dxa"/>
          </w:tcPr>
          <w:p w14:paraId="199950A8" w14:textId="77777777" w:rsidR="00620A72" w:rsidRPr="002D65F7" w:rsidRDefault="00620A72" w:rsidP="0036356D">
            <w:pPr>
              <w:ind w:left="360" w:right="49"/>
              <w:rPr>
                <w:i/>
                <w:color w:val="000000"/>
                <w:sz w:val="28"/>
                <w:szCs w:val="28"/>
              </w:rPr>
            </w:pPr>
            <w:proofErr w:type="spellStart"/>
            <w:r w:rsidRPr="002D65F7">
              <w:rPr>
                <w:i/>
                <w:color w:val="000000"/>
                <w:sz w:val="28"/>
                <w:szCs w:val="28"/>
              </w:rPr>
              <w:t>End</w:t>
            </w:r>
            <w:proofErr w:type="spellEnd"/>
          </w:p>
        </w:tc>
        <w:tc>
          <w:tcPr>
            <w:tcW w:w="2694" w:type="dxa"/>
          </w:tcPr>
          <w:p w14:paraId="29B8050A" w14:textId="77777777" w:rsidR="00620A72" w:rsidRPr="002D65F7" w:rsidRDefault="00620A72" w:rsidP="0036356D">
            <w:pPr>
              <w:ind w:left="360" w:right="49"/>
              <w:rPr>
                <w:i/>
                <w:color w:val="000000"/>
                <w:sz w:val="28"/>
                <w:szCs w:val="28"/>
              </w:rPr>
            </w:pPr>
            <w:proofErr w:type="spellStart"/>
            <w:r w:rsidRPr="002D65F7">
              <w:rPr>
                <w:i/>
                <w:color w:val="000000"/>
                <w:sz w:val="28"/>
                <w:szCs w:val="28"/>
              </w:rPr>
              <w:t>Plasare</w:t>
            </w:r>
            <w:proofErr w:type="spellEnd"/>
          </w:p>
        </w:tc>
      </w:tr>
      <w:tr w:rsidR="00620A72" w:rsidRPr="002D65F7" w14:paraId="0914B1BA" w14:textId="77777777" w:rsidTr="0036356D">
        <w:trPr>
          <w:trHeight w:val="195"/>
        </w:trPr>
        <w:tc>
          <w:tcPr>
            <w:tcW w:w="1148" w:type="dxa"/>
          </w:tcPr>
          <w:p w14:paraId="662BB2FC" w14:textId="77777777" w:rsidR="00620A72" w:rsidRPr="002D65F7" w:rsidRDefault="00620A72" w:rsidP="0036356D">
            <w:pPr>
              <w:ind w:left="360" w:right="49"/>
              <w:rPr>
                <w:i/>
                <w:color w:val="000000"/>
                <w:sz w:val="28"/>
                <w:szCs w:val="28"/>
              </w:rPr>
            </w:pPr>
            <w:r w:rsidRPr="002D65F7">
              <w:rPr>
                <w:i/>
                <w:color w:val="000000"/>
                <w:sz w:val="28"/>
                <w:szCs w:val="28"/>
              </w:rPr>
              <w:t>7:40</w:t>
            </w:r>
          </w:p>
        </w:tc>
        <w:tc>
          <w:tcPr>
            <w:tcW w:w="1540" w:type="dxa"/>
          </w:tcPr>
          <w:p w14:paraId="357E55B3" w14:textId="77777777" w:rsidR="00620A72" w:rsidRPr="002D65F7" w:rsidRDefault="00620A72" w:rsidP="0036356D">
            <w:pPr>
              <w:ind w:left="360" w:right="49"/>
              <w:rPr>
                <w:i/>
                <w:color w:val="000000"/>
                <w:sz w:val="28"/>
                <w:szCs w:val="28"/>
              </w:rPr>
            </w:pPr>
            <w:r w:rsidRPr="002D65F7">
              <w:rPr>
                <w:i/>
                <w:color w:val="000000"/>
                <w:sz w:val="28"/>
                <w:szCs w:val="28"/>
              </w:rPr>
              <w:t>7:45</w:t>
            </w:r>
          </w:p>
        </w:tc>
        <w:tc>
          <w:tcPr>
            <w:tcW w:w="2694" w:type="dxa"/>
          </w:tcPr>
          <w:p w14:paraId="4AAA79EF" w14:textId="77777777" w:rsidR="00620A72" w:rsidRPr="002D65F7" w:rsidRDefault="00620A72" w:rsidP="0036356D">
            <w:pPr>
              <w:ind w:left="360" w:right="49"/>
              <w:rPr>
                <w:i/>
                <w:color w:val="000000"/>
                <w:sz w:val="28"/>
                <w:szCs w:val="28"/>
              </w:rPr>
            </w:pPr>
            <w:proofErr w:type="spellStart"/>
            <w:r w:rsidRPr="002D65F7">
              <w:rPr>
                <w:i/>
                <w:color w:val="000000"/>
                <w:sz w:val="28"/>
                <w:szCs w:val="28"/>
              </w:rPr>
              <w:t>luni</w:t>
            </w:r>
            <w:proofErr w:type="spellEnd"/>
            <w:r w:rsidRPr="002D65F7">
              <w:rPr>
                <w:i/>
                <w:color w:val="000000"/>
                <w:sz w:val="28"/>
                <w:szCs w:val="28"/>
              </w:rPr>
              <w:t xml:space="preserve"> - </w:t>
            </w:r>
            <w:proofErr w:type="spellStart"/>
            <w:r w:rsidRPr="002D65F7">
              <w:rPr>
                <w:i/>
                <w:color w:val="000000"/>
                <w:sz w:val="28"/>
                <w:szCs w:val="28"/>
              </w:rPr>
              <w:t>duminică</w:t>
            </w:r>
            <w:proofErr w:type="spellEnd"/>
          </w:p>
        </w:tc>
      </w:tr>
      <w:tr w:rsidR="00620A72" w:rsidRPr="002D65F7" w14:paraId="4E188E3B" w14:textId="77777777" w:rsidTr="0036356D">
        <w:trPr>
          <w:trHeight w:val="195"/>
        </w:trPr>
        <w:tc>
          <w:tcPr>
            <w:tcW w:w="1148" w:type="dxa"/>
          </w:tcPr>
          <w:p w14:paraId="79F2CF42" w14:textId="77777777" w:rsidR="00620A72" w:rsidRPr="002D65F7" w:rsidRDefault="00620A72" w:rsidP="0036356D">
            <w:pPr>
              <w:ind w:left="360" w:right="49"/>
              <w:rPr>
                <w:i/>
                <w:color w:val="000000"/>
                <w:sz w:val="28"/>
                <w:szCs w:val="28"/>
              </w:rPr>
            </w:pPr>
            <w:r w:rsidRPr="002D65F7">
              <w:rPr>
                <w:i/>
                <w:color w:val="000000"/>
                <w:sz w:val="28"/>
                <w:szCs w:val="28"/>
              </w:rPr>
              <w:t>10:55</w:t>
            </w:r>
          </w:p>
        </w:tc>
        <w:tc>
          <w:tcPr>
            <w:tcW w:w="1540" w:type="dxa"/>
          </w:tcPr>
          <w:p w14:paraId="73061AFF" w14:textId="77777777" w:rsidR="00620A72" w:rsidRPr="002D65F7" w:rsidRDefault="00620A72" w:rsidP="0036356D">
            <w:pPr>
              <w:ind w:left="360" w:right="49"/>
              <w:rPr>
                <w:i/>
                <w:color w:val="000000"/>
                <w:sz w:val="28"/>
                <w:szCs w:val="28"/>
              </w:rPr>
            </w:pPr>
            <w:r w:rsidRPr="002D65F7">
              <w:rPr>
                <w:i/>
                <w:color w:val="000000"/>
                <w:sz w:val="28"/>
                <w:szCs w:val="28"/>
              </w:rPr>
              <w:t>11:00</w:t>
            </w:r>
          </w:p>
        </w:tc>
        <w:tc>
          <w:tcPr>
            <w:tcW w:w="2694" w:type="dxa"/>
          </w:tcPr>
          <w:p w14:paraId="4C46AAF0" w14:textId="77777777" w:rsidR="00620A72" w:rsidRPr="002D65F7" w:rsidRDefault="00620A72" w:rsidP="0036356D">
            <w:pPr>
              <w:ind w:left="360" w:right="49"/>
              <w:rPr>
                <w:i/>
                <w:color w:val="000000"/>
                <w:sz w:val="28"/>
                <w:szCs w:val="28"/>
              </w:rPr>
            </w:pPr>
            <w:proofErr w:type="spellStart"/>
            <w:r w:rsidRPr="002D65F7">
              <w:rPr>
                <w:i/>
                <w:color w:val="000000"/>
                <w:sz w:val="28"/>
                <w:szCs w:val="28"/>
              </w:rPr>
              <w:t>luni</w:t>
            </w:r>
            <w:proofErr w:type="spellEnd"/>
            <w:r w:rsidRPr="002D65F7">
              <w:rPr>
                <w:i/>
                <w:color w:val="000000"/>
                <w:sz w:val="28"/>
                <w:szCs w:val="28"/>
              </w:rPr>
              <w:t xml:space="preserve">- </w:t>
            </w:r>
            <w:proofErr w:type="spellStart"/>
            <w:r w:rsidRPr="002D65F7">
              <w:rPr>
                <w:i/>
                <w:color w:val="000000"/>
                <w:sz w:val="28"/>
                <w:szCs w:val="28"/>
              </w:rPr>
              <w:t>duminică</w:t>
            </w:r>
            <w:proofErr w:type="spellEnd"/>
          </w:p>
        </w:tc>
      </w:tr>
      <w:tr w:rsidR="00620A72" w:rsidRPr="002D65F7" w14:paraId="29B650CC" w14:textId="77777777" w:rsidTr="0036356D">
        <w:trPr>
          <w:trHeight w:val="112"/>
        </w:trPr>
        <w:tc>
          <w:tcPr>
            <w:tcW w:w="1148" w:type="dxa"/>
          </w:tcPr>
          <w:p w14:paraId="1F154D7E" w14:textId="77777777" w:rsidR="00620A72" w:rsidRPr="002D65F7" w:rsidRDefault="00620A72" w:rsidP="0036356D">
            <w:pPr>
              <w:ind w:left="360" w:right="49"/>
              <w:rPr>
                <w:i/>
                <w:color w:val="000000"/>
                <w:sz w:val="28"/>
                <w:szCs w:val="28"/>
              </w:rPr>
            </w:pPr>
            <w:r w:rsidRPr="002D65F7">
              <w:rPr>
                <w:i/>
                <w:color w:val="000000"/>
                <w:sz w:val="28"/>
                <w:szCs w:val="28"/>
              </w:rPr>
              <w:t>13:15</w:t>
            </w:r>
          </w:p>
        </w:tc>
        <w:tc>
          <w:tcPr>
            <w:tcW w:w="1540" w:type="dxa"/>
          </w:tcPr>
          <w:p w14:paraId="0F4AAF5F" w14:textId="77777777" w:rsidR="00620A72" w:rsidRPr="002D65F7" w:rsidRDefault="00620A72" w:rsidP="0036356D">
            <w:pPr>
              <w:ind w:left="360" w:right="49"/>
              <w:rPr>
                <w:i/>
                <w:color w:val="000000"/>
                <w:sz w:val="28"/>
                <w:szCs w:val="28"/>
              </w:rPr>
            </w:pPr>
            <w:r w:rsidRPr="002D65F7">
              <w:rPr>
                <w:i/>
                <w:color w:val="000000"/>
                <w:sz w:val="28"/>
                <w:szCs w:val="28"/>
              </w:rPr>
              <w:t>13:20</w:t>
            </w:r>
          </w:p>
        </w:tc>
        <w:tc>
          <w:tcPr>
            <w:tcW w:w="2694" w:type="dxa"/>
          </w:tcPr>
          <w:p w14:paraId="3F3685C3" w14:textId="77777777" w:rsidR="00620A72" w:rsidRPr="002D65F7" w:rsidRDefault="00620A72" w:rsidP="0036356D">
            <w:pPr>
              <w:ind w:left="360" w:right="49"/>
              <w:rPr>
                <w:i/>
                <w:color w:val="000000"/>
                <w:sz w:val="28"/>
                <w:szCs w:val="28"/>
              </w:rPr>
            </w:pPr>
            <w:proofErr w:type="spellStart"/>
            <w:r w:rsidRPr="002D65F7">
              <w:rPr>
                <w:i/>
                <w:color w:val="000000"/>
                <w:sz w:val="28"/>
                <w:szCs w:val="28"/>
              </w:rPr>
              <w:t>luni</w:t>
            </w:r>
            <w:proofErr w:type="spellEnd"/>
            <w:r w:rsidRPr="002D65F7">
              <w:rPr>
                <w:i/>
                <w:color w:val="000000"/>
                <w:sz w:val="28"/>
                <w:szCs w:val="28"/>
              </w:rPr>
              <w:t xml:space="preserve"> – </w:t>
            </w:r>
            <w:proofErr w:type="spellStart"/>
            <w:r w:rsidRPr="002D65F7">
              <w:rPr>
                <w:i/>
                <w:color w:val="000000"/>
                <w:sz w:val="28"/>
                <w:szCs w:val="28"/>
              </w:rPr>
              <w:t>duminică</w:t>
            </w:r>
            <w:proofErr w:type="spellEnd"/>
          </w:p>
        </w:tc>
      </w:tr>
      <w:tr w:rsidR="00620A72" w:rsidRPr="002D65F7" w14:paraId="26C2B0C4" w14:textId="77777777" w:rsidTr="0036356D">
        <w:trPr>
          <w:trHeight w:val="127"/>
        </w:trPr>
        <w:tc>
          <w:tcPr>
            <w:tcW w:w="1148" w:type="dxa"/>
            <w:tcBorders>
              <w:bottom w:val="single" w:sz="4" w:space="0" w:color="auto"/>
            </w:tcBorders>
          </w:tcPr>
          <w:p w14:paraId="52467C79" w14:textId="77777777" w:rsidR="00620A72" w:rsidRPr="002D65F7" w:rsidRDefault="00620A72" w:rsidP="0036356D">
            <w:pPr>
              <w:ind w:left="360" w:right="49"/>
              <w:rPr>
                <w:i/>
                <w:color w:val="000000"/>
                <w:sz w:val="28"/>
                <w:szCs w:val="28"/>
              </w:rPr>
            </w:pPr>
          </w:p>
        </w:tc>
        <w:tc>
          <w:tcPr>
            <w:tcW w:w="1540" w:type="dxa"/>
            <w:tcBorders>
              <w:bottom w:val="single" w:sz="4" w:space="0" w:color="auto"/>
            </w:tcBorders>
          </w:tcPr>
          <w:p w14:paraId="75220A0A" w14:textId="77777777" w:rsidR="00620A72" w:rsidRPr="002D65F7" w:rsidRDefault="00620A72" w:rsidP="0036356D">
            <w:pPr>
              <w:ind w:left="360" w:right="49"/>
              <w:rPr>
                <w:i/>
                <w:color w:val="000000"/>
                <w:sz w:val="28"/>
                <w:szCs w:val="28"/>
              </w:rPr>
            </w:pPr>
          </w:p>
        </w:tc>
        <w:tc>
          <w:tcPr>
            <w:tcW w:w="2694" w:type="dxa"/>
            <w:tcBorders>
              <w:bottom w:val="single" w:sz="4" w:space="0" w:color="auto"/>
            </w:tcBorders>
          </w:tcPr>
          <w:p w14:paraId="35E82AE7" w14:textId="77777777" w:rsidR="00620A72" w:rsidRPr="002D65F7" w:rsidRDefault="00620A72" w:rsidP="0036356D">
            <w:pPr>
              <w:ind w:left="360" w:right="49"/>
              <w:rPr>
                <w:i/>
                <w:color w:val="000000"/>
                <w:sz w:val="28"/>
                <w:szCs w:val="28"/>
              </w:rPr>
            </w:pPr>
          </w:p>
        </w:tc>
      </w:tr>
    </w:tbl>
    <w:p w14:paraId="160428AC" w14:textId="77777777" w:rsidR="00620A72" w:rsidRPr="002D65F7" w:rsidRDefault="00620A72" w:rsidP="00620A72">
      <w:pPr>
        <w:ind w:left="360" w:right="49"/>
        <w:rPr>
          <w:i/>
          <w:color w:val="000000"/>
          <w:sz w:val="28"/>
          <w:szCs w:val="28"/>
        </w:rPr>
      </w:pPr>
      <w:r w:rsidRPr="002D65F7">
        <w:rPr>
          <w:i/>
          <w:color w:val="000000"/>
          <w:sz w:val="28"/>
          <w:szCs w:val="28"/>
        </w:rPr>
        <w:br/>
      </w:r>
      <w:r w:rsidRPr="002D65F7">
        <w:rPr>
          <w:i/>
          <w:color w:val="000000"/>
          <w:sz w:val="28"/>
          <w:szCs w:val="28"/>
        </w:rPr>
        <w:br/>
      </w:r>
    </w:p>
    <w:p w14:paraId="3898FD51" w14:textId="77777777" w:rsidR="00620A72" w:rsidRPr="002D65F7" w:rsidRDefault="00620A72" w:rsidP="00620A72">
      <w:pPr>
        <w:ind w:left="360" w:right="49"/>
        <w:rPr>
          <w:i/>
          <w:color w:val="000000"/>
          <w:sz w:val="28"/>
          <w:szCs w:val="28"/>
        </w:rPr>
      </w:pPr>
    </w:p>
    <w:p w14:paraId="603AD40E" w14:textId="77777777" w:rsidR="00620A72" w:rsidRPr="002D65F7" w:rsidRDefault="00620A72" w:rsidP="00620A72">
      <w:pPr>
        <w:ind w:left="360" w:right="49"/>
        <w:rPr>
          <w:i/>
          <w:color w:val="000000"/>
          <w:sz w:val="28"/>
          <w:szCs w:val="28"/>
        </w:rPr>
      </w:pPr>
    </w:p>
    <w:p w14:paraId="4BE60FCD" w14:textId="77777777" w:rsidR="00620A72" w:rsidRPr="002D65F7" w:rsidRDefault="00620A72" w:rsidP="00620A72">
      <w:pPr>
        <w:ind w:left="360" w:right="49"/>
        <w:rPr>
          <w:i/>
          <w:color w:val="000000"/>
          <w:sz w:val="28"/>
          <w:szCs w:val="28"/>
        </w:rPr>
      </w:pPr>
    </w:p>
    <w:p w14:paraId="53F908D5" w14:textId="77777777" w:rsidR="00620A72" w:rsidRPr="002D65F7" w:rsidRDefault="00620A72" w:rsidP="00620A72">
      <w:pPr>
        <w:ind w:left="360" w:right="49"/>
        <w:rPr>
          <w:i/>
          <w:color w:val="000000"/>
          <w:sz w:val="28"/>
          <w:szCs w:val="28"/>
        </w:rPr>
      </w:pPr>
    </w:p>
    <w:p w14:paraId="13D4B9A9" w14:textId="77777777" w:rsidR="00620A72" w:rsidRPr="002D65F7" w:rsidRDefault="00620A72" w:rsidP="00620A72">
      <w:pPr>
        <w:ind w:left="360" w:right="49"/>
        <w:rPr>
          <w:i/>
          <w:color w:val="000000"/>
          <w:sz w:val="28"/>
          <w:szCs w:val="28"/>
        </w:rPr>
      </w:pPr>
      <w:proofErr w:type="spellStart"/>
      <w:r w:rsidRPr="002D65F7">
        <w:rPr>
          <w:i/>
          <w:color w:val="000000"/>
          <w:sz w:val="28"/>
          <w:szCs w:val="28"/>
        </w:rPr>
        <w:t>Timpi</w:t>
      </w:r>
      <w:proofErr w:type="spellEnd"/>
      <w:r w:rsidRPr="002D65F7">
        <w:rPr>
          <w:i/>
          <w:color w:val="000000"/>
          <w:sz w:val="28"/>
          <w:szCs w:val="28"/>
        </w:rPr>
        <w:t xml:space="preserve"> de </w:t>
      </w:r>
      <w:proofErr w:type="spellStart"/>
      <w:r w:rsidRPr="002D65F7">
        <w:rPr>
          <w:i/>
          <w:color w:val="000000"/>
          <w:sz w:val="28"/>
          <w:szCs w:val="28"/>
        </w:rPr>
        <w:t>antenă</w:t>
      </w:r>
      <w:proofErr w:type="spellEnd"/>
      <w:r w:rsidRPr="002D65F7">
        <w:rPr>
          <w:i/>
          <w:color w:val="000000"/>
          <w:sz w:val="28"/>
          <w:szCs w:val="28"/>
        </w:rPr>
        <w:t xml:space="preserve"> </w:t>
      </w:r>
      <w:proofErr w:type="spellStart"/>
      <w:r w:rsidRPr="002D65F7">
        <w:rPr>
          <w:i/>
          <w:color w:val="000000"/>
          <w:sz w:val="28"/>
          <w:szCs w:val="28"/>
        </w:rPr>
        <w:t>contra</w:t>
      </w:r>
      <w:proofErr w:type="spellEnd"/>
      <w:r w:rsidRPr="002D65F7">
        <w:rPr>
          <w:i/>
          <w:color w:val="000000"/>
          <w:sz w:val="28"/>
          <w:szCs w:val="28"/>
        </w:rPr>
        <w:t xml:space="preserve"> </w:t>
      </w:r>
      <w:proofErr w:type="spellStart"/>
      <w:r w:rsidRPr="002D65F7">
        <w:rPr>
          <w:i/>
          <w:color w:val="000000"/>
          <w:sz w:val="28"/>
          <w:szCs w:val="28"/>
        </w:rPr>
        <w:t>plată</w:t>
      </w:r>
      <w:proofErr w:type="spellEnd"/>
    </w:p>
    <w:tbl>
      <w:tblPr>
        <w:tblpPr w:leftFromText="180" w:rightFromText="180" w:vertAnchor="text" w:tblpX="726"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9"/>
        <w:gridCol w:w="1540"/>
        <w:gridCol w:w="2694"/>
      </w:tblGrid>
      <w:tr w:rsidR="00620A72" w:rsidRPr="002D65F7" w14:paraId="31F2E8AC" w14:textId="77777777" w:rsidTr="0036356D">
        <w:trPr>
          <w:trHeight w:val="255"/>
        </w:trPr>
        <w:tc>
          <w:tcPr>
            <w:tcW w:w="1148" w:type="dxa"/>
          </w:tcPr>
          <w:p w14:paraId="62E3398C" w14:textId="77777777" w:rsidR="00620A72" w:rsidRPr="002D65F7" w:rsidRDefault="00620A72" w:rsidP="0036356D">
            <w:pPr>
              <w:ind w:left="360" w:right="49"/>
              <w:rPr>
                <w:i/>
                <w:color w:val="000000"/>
                <w:sz w:val="28"/>
                <w:szCs w:val="28"/>
              </w:rPr>
            </w:pPr>
            <w:proofErr w:type="spellStart"/>
            <w:r w:rsidRPr="002D65F7">
              <w:rPr>
                <w:i/>
                <w:color w:val="000000"/>
                <w:sz w:val="28"/>
                <w:szCs w:val="28"/>
              </w:rPr>
              <w:t>Start</w:t>
            </w:r>
            <w:proofErr w:type="spellEnd"/>
          </w:p>
        </w:tc>
        <w:tc>
          <w:tcPr>
            <w:tcW w:w="1540" w:type="dxa"/>
          </w:tcPr>
          <w:p w14:paraId="42238FB1" w14:textId="77777777" w:rsidR="00620A72" w:rsidRPr="002D65F7" w:rsidRDefault="00620A72" w:rsidP="0036356D">
            <w:pPr>
              <w:ind w:left="360" w:right="49"/>
              <w:rPr>
                <w:i/>
                <w:color w:val="000000"/>
                <w:sz w:val="28"/>
                <w:szCs w:val="28"/>
              </w:rPr>
            </w:pPr>
            <w:proofErr w:type="spellStart"/>
            <w:r w:rsidRPr="002D65F7">
              <w:rPr>
                <w:i/>
                <w:color w:val="000000"/>
                <w:sz w:val="28"/>
                <w:szCs w:val="28"/>
              </w:rPr>
              <w:t>End</w:t>
            </w:r>
            <w:proofErr w:type="spellEnd"/>
          </w:p>
        </w:tc>
        <w:tc>
          <w:tcPr>
            <w:tcW w:w="2694" w:type="dxa"/>
          </w:tcPr>
          <w:p w14:paraId="694C5F5A" w14:textId="77777777" w:rsidR="00620A72" w:rsidRPr="002D65F7" w:rsidRDefault="00620A72" w:rsidP="0036356D">
            <w:pPr>
              <w:ind w:left="360" w:right="49"/>
              <w:rPr>
                <w:i/>
                <w:color w:val="000000"/>
                <w:sz w:val="28"/>
                <w:szCs w:val="28"/>
              </w:rPr>
            </w:pPr>
            <w:proofErr w:type="spellStart"/>
            <w:r w:rsidRPr="002D65F7">
              <w:rPr>
                <w:i/>
                <w:color w:val="000000"/>
                <w:sz w:val="28"/>
                <w:szCs w:val="28"/>
              </w:rPr>
              <w:t>Plasare</w:t>
            </w:r>
            <w:proofErr w:type="spellEnd"/>
          </w:p>
        </w:tc>
      </w:tr>
      <w:tr w:rsidR="00620A72" w:rsidRPr="002D65F7" w14:paraId="25A7F716" w14:textId="77777777" w:rsidTr="0036356D">
        <w:trPr>
          <w:trHeight w:val="195"/>
        </w:trPr>
        <w:tc>
          <w:tcPr>
            <w:tcW w:w="1148" w:type="dxa"/>
          </w:tcPr>
          <w:p w14:paraId="4ED4D451" w14:textId="77777777" w:rsidR="00620A72" w:rsidRPr="002D65F7" w:rsidRDefault="00620A72" w:rsidP="0036356D">
            <w:pPr>
              <w:ind w:left="360" w:right="49"/>
              <w:rPr>
                <w:i/>
                <w:color w:val="000000"/>
                <w:sz w:val="28"/>
                <w:szCs w:val="28"/>
              </w:rPr>
            </w:pPr>
            <w:r w:rsidRPr="002D65F7">
              <w:rPr>
                <w:i/>
                <w:color w:val="000000"/>
                <w:sz w:val="28"/>
                <w:szCs w:val="28"/>
              </w:rPr>
              <w:t>17:30</w:t>
            </w:r>
          </w:p>
        </w:tc>
        <w:tc>
          <w:tcPr>
            <w:tcW w:w="1540" w:type="dxa"/>
          </w:tcPr>
          <w:p w14:paraId="55E20C5A" w14:textId="77777777" w:rsidR="00620A72" w:rsidRPr="002D65F7" w:rsidRDefault="00620A72" w:rsidP="0036356D">
            <w:pPr>
              <w:ind w:left="360" w:right="49"/>
              <w:rPr>
                <w:i/>
                <w:color w:val="000000"/>
                <w:sz w:val="28"/>
                <w:szCs w:val="28"/>
              </w:rPr>
            </w:pPr>
            <w:r w:rsidRPr="002D65F7">
              <w:rPr>
                <w:i/>
                <w:color w:val="000000"/>
                <w:sz w:val="28"/>
                <w:szCs w:val="28"/>
              </w:rPr>
              <w:t>17:35</w:t>
            </w:r>
          </w:p>
        </w:tc>
        <w:tc>
          <w:tcPr>
            <w:tcW w:w="2694" w:type="dxa"/>
          </w:tcPr>
          <w:p w14:paraId="5C00CC3C" w14:textId="77777777" w:rsidR="00620A72" w:rsidRPr="002D65F7" w:rsidRDefault="00620A72" w:rsidP="0036356D">
            <w:pPr>
              <w:ind w:left="360" w:right="49"/>
              <w:rPr>
                <w:i/>
                <w:color w:val="000000"/>
                <w:sz w:val="28"/>
                <w:szCs w:val="28"/>
              </w:rPr>
            </w:pPr>
            <w:proofErr w:type="spellStart"/>
            <w:r w:rsidRPr="002D65F7">
              <w:rPr>
                <w:i/>
                <w:color w:val="000000"/>
                <w:sz w:val="28"/>
                <w:szCs w:val="28"/>
              </w:rPr>
              <w:t>luni</w:t>
            </w:r>
            <w:proofErr w:type="spellEnd"/>
            <w:r w:rsidRPr="002D65F7">
              <w:rPr>
                <w:i/>
                <w:color w:val="000000"/>
                <w:sz w:val="28"/>
                <w:szCs w:val="28"/>
              </w:rPr>
              <w:t xml:space="preserve"> - </w:t>
            </w:r>
            <w:proofErr w:type="spellStart"/>
            <w:r w:rsidRPr="002D65F7">
              <w:rPr>
                <w:i/>
                <w:color w:val="000000"/>
                <w:sz w:val="28"/>
                <w:szCs w:val="28"/>
              </w:rPr>
              <w:t>duminică</w:t>
            </w:r>
            <w:proofErr w:type="spellEnd"/>
          </w:p>
        </w:tc>
      </w:tr>
      <w:tr w:rsidR="00620A72" w:rsidRPr="002D65F7" w14:paraId="303F7EBF" w14:textId="77777777" w:rsidTr="0036356D">
        <w:trPr>
          <w:trHeight w:val="195"/>
        </w:trPr>
        <w:tc>
          <w:tcPr>
            <w:tcW w:w="1148" w:type="dxa"/>
          </w:tcPr>
          <w:p w14:paraId="37BEBFF0" w14:textId="77777777" w:rsidR="00620A72" w:rsidRPr="002D65F7" w:rsidRDefault="00620A72" w:rsidP="0036356D">
            <w:pPr>
              <w:ind w:left="360" w:right="49"/>
              <w:rPr>
                <w:i/>
                <w:color w:val="000000"/>
                <w:sz w:val="28"/>
                <w:szCs w:val="28"/>
              </w:rPr>
            </w:pPr>
            <w:r w:rsidRPr="002D65F7">
              <w:rPr>
                <w:i/>
                <w:color w:val="000000"/>
                <w:sz w:val="28"/>
                <w:szCs w:val="28"/>
              </w:rPr>
              <w:t>21:10</w:t>
            </w:r>
          </w:p>
        </w:tc>
        <w:tc>
          <w:tcPr>
            <w:tcW w:w="1540" w:type="dxa"/>
          </w:tcPr>
          <w:p w14:paraId="2BD635D4" w14:textId="77777777" w:rsidR="00620A72" w:rsidRPr="002D65F7" w:rsidRDefault="00620A72" w:rsidP="0036356D">
            <w:pPr>
              <w:ind w:left="360" w:right="49"/>
              <w:rPr>
                <w:i/>
                <w:color w:val="000000"/>
                <w:sz w:val="28"/>
                <w:szCs w:val="28"/>
              </w:rPr>
            </w:pPr>
            <w:r w:rsidRPr="002D65F7">
              <w:rPr>
                <w:i/>
                <w:color w:val="000000"/>
                <w:sz w:val="28"/>
                <w:szCs w:val="28"/>
              </w:rPr>
              <w:t>21:15</w:t>
            </w:r>
          </w:p>
        </w:tc>
        <w:tc>
          <w:tcPr>
            <w:tcW w:w="2694" w:type="dxa"/>
          </w:tcPr>
          <w:p w14:paraId="53DBBF1C" w14:textId="77777777" w:rsidR="00620A72" w:rsidRPr="002D65F7" w:rsidRDefault="00620A72" w:rsidP="0036356D">
            <w:pPr>
              <w:ind w:left="360" w:right="49"/>
              <w:rPr>
                <w:i/>
                <w:color w:val="000000"/>
                <w:sz w:val="28"/>
                <w:szCs w:val="28"/>
              </w:rPr>
            </w:pPr>
            <w:proofErr w:type="spellStart"/>
            <w:r w:rsidRPr="002D65F7">
              <w:rPr>
                <w:i/>
                <w:color w:val="000000"/>
                <w:sz w:val="28"/>
                <w:szCs w:val="28"/>
              </w:rPr>
              <w:t>luni</w:t>
            </w:r>
            <w:proofErr w:type="spellEnd"/>
            <w:r w:rsidRPr="002D65F7">
              <w:rPr>
                <w:i/>
                <w:color w:val="000000"/>
                <w:sz w:val="28"/>
                <w:szCs w:val="28"/>
              </w:rPr>
              <w:t xml:space="preserve">- </w:t>
            </w:r>
            <w:proofErr w:type="spellStart"/>
            <w:r w:rsidRPr="002D65F7">
              <w:rPr>
                <w:i/>
                <w:color w:val="000000"/>
                <w:sz w:val="28"/>
                <w:szCs w:val="28"/>
              </w:rPr>
              <w:t>duminică</w:t>
            </w:r>
            <w:proofErr w:type="spellEnd"/>
          </w:p>
        </w:tc>
      </w:tr>
      <w:tr w:rsidR="00620A72" w:rsidRPr="002D65F7" w14:paraId="2398D0A3" w14:textId="77777777" w:rsidTr="0036356D">
        <w:trPr>
          <w:trHeight w:val="112"/>
        </w:trPr>
        <w:tc>
          <w:tcPr>
            <w:tcW w:w="1148" w:type="dxa"/>
          </w:tcPr>
          <w:p w14:paraId="0EEE3C9B" w14:textId="77777777" w:rsidR="00620A72" w:rsidRPr="002D65F7" w:rsidRDefault="00620A72" w:rsidP="0036356D">
            <w:pPr>
              <w:ind w:left="360" w:right="49"/>
              <w:rPr>
                <w:i/>
                <w:color w:val="000000"/>
                <w:sz w:val="28"/>
                <w:szCs w:val="28"/>
              </w:rPr>
            </w:pPr>
            <w:r w:rsidRPr="002D65F7">
              <w:rPr>
                <w:i/>
                <w:color w:val="000000"/>
                <w:sz w:val="28"/>
                <w:szCs w:val="28"/>
              </w:rPr>
              <w:t>22:10</w:t>
            </w:r>
          </w:p>
        </w:tc>
        <w:tc>
          <w:tcPr>
            <w:tcW w:w="1540" w:type="dxa"/>
          </w:tcPr>
          <w:p w14:paraId="6497CA44" w14:textId="77777777" w:rsidR="00620A72" w:rsidRPr="002D65F7" w:rsidRDefault="00620A72" w:rsidP="0036356D">
            <w:pPr>
              <w:ind w:left="360" w:right="49"/>
              <w:rPr>
                <w:i/>
                <w:color w:val="000000"/>
                <w:sz w:val="28"/>
                <w:szCs w:val="28"/>
              </w:rPr>
            </w:pPr>
            <w:r w:rsidRPr="002D65F7">
              <w:rPr>
                <w:i/>
                <w:color w:val="000000"/>
                <w:sz w:val="28"/>
                <w:szCs w:val="28"/>
              </w:rPr>
              <w:t>22:15</w:t>
            </w:r>
          </w:p>
        </w:tc>
        <w:tc>
          <w:tcPr>
            <w:tcW w:w="2694" w:type="dxa"/>
          </w:tcPr>
          <w:p w14:paraId="2E37893E" w14:textId="77777777" w:rsidR="00620A72" w:rsidRPr="002D65F7" w:rsidRDefault="00620A72" w:rsidP="0036356D">
            <w:pPr>
              <w:ind w:left="360" w:right="49"/>
              <w:rPr>
                <w:i/>
                <w:color w:val="000000"/>
                <w:sz w:val="28"/>
                <w:szCs w:val="28"/>
              </w:rPr>
            </w:pPr>
            <w:proofErr w:type="spellStart"/>
            <w:r w:rsidRPr="002D65F7">
              <w:rPr>
                <w:i/>
                <w:color w:val="000000"/>
                <w:sz w:val="28"/>
                <w:szCs w:val="28"/>
              </w:rPr>
              <w:t>luni</w:t>
            </w:r>
            <w:proofErr w:type="spellEnd"/>
            <w:r w:rsidRPr="002D65F7">
              <w:rPr>
                <w:i/>
                <w:color w:val="000000"/>
                <w:sz w:val="28"/>
                <w:szCs w:val="28"/>
              </w:rPr>
              <w:t xml:space="preserve"> – </w:t>
            </w:r>
            <w:proofErr w:type="spellStart"/>
            <w:r w:rsidRPr="002D65F7">
              <w:rPr>
                <w:i/>
                <w:color w:val="000000"/>
                <w:sz w:val="28"/>
                <w:szCs w:val="28"/>
              </w:rPr>
              <w:t>duminică</w:t>
            </w:r>
            <w:proofErr w:type="spellEnd"/>
          </w:p>
        </w:tc>
      </w:tr>
      <w:tr w:rsidR="00620A72" w:rsidRPr="002D65F7" w14:paraId="3CD99F01" w14:textId="77777777" w:rsidTr="0036356D">
        <w:trPr>
          <w:trHeight w:val="127"/>
        </w:trPr>
        <w:tc>
          <w:tcPr>
            <w:tcW w:w="1148" w:type="dxa"/>
            <w:tcBorders>
              <w:bottom w:val="single" w:sz="4" w:space="0" w:color="auto"/>
            </w:tcBorders>
          </w:tcPr>
          <w:p w14:paraId="3888D123" w14:textId="77777777" w:rsidR="00620A72" w:rsidRPr="002D65F7" w:rsidRDefault="00620A72" w:rsidP="0036356D">
            <w:pPr>
              <w:ind w:left="360" w:right="49"/>
              <w:rPr>
                <w:i/>
                <w:color w:val="000000"/>
                <w:sz w:val="28"/>
                <w:szCs w:val="28"/>
              </w:rPr>
            </w:pPr>
          </w:p>
        </w:tc>
        <w:tc>
          <w:tcPr>
            <w:tcW w:w="1540" w:type="dxa"/>
            <w:tcBorders>
              <w:bottom w:val="single" w:sz="4" w:space="0" w:color="auto"/>
            </w:tcBorders>
          </w:tcPr>
          <w:p w14:paraId="73CBEFF9" w14:textId="77777777" w:rsidR="00620A72" w:rsidRPr="002D65F7" w:rsidRDefault="00620A72" w:rsidP="0036356D">
            <w:pPr>
              <w:ind w:left="360" w:right="49"/>
              <w:rPr>
                <w:i/>
                <w:color w:val="000000"/>
                <w:sz w:val="28"/>
                <w:szCs w:val="28"/>
              </w:rPr>
            </w:pPr>
          </w:p>
        </w:tc>
        <w:tc>
          <w:tcPr>
            <w:tcW w:w="2694" w:type="dxa"/>
            <w:tcBorders>
              <w:bottom w:val="single" w:sz="4" w:space="0" w:color="auto"/>
            </w:tcBorders>
          </w:tcPr>
          <w:p w14:paraId="71C20F80" w14:textId="77777777" w:rsidR="00620A72" w:rsidRPr="002D65F7" w:rsidRDefault="00620A72" w:rsidP="0036356D">
            <w:pPr>
              <w:ind w:left="360" w:right="49"/>
              <w:rPr>
                <w:i/>
                <w:color w:val="000000"/>
                <w:sz w:val="28"/>
                <w:szCs w:val="28"/>
              </w:rPr>
            </w:pPr>
          </w:p>
        </w:tc>
      </w:tr>
    </w:tbl>
    <w:p w14:paraId="03B5CCCC" w14:textId="77777777" w:rsidR="00620A72" w:rsidRPr="002D65F7" w:rsidRDefault="00620A72" w:rsidP="00620A72">
      <w:pPr>
        <w:ind w:left="360" w:right="49"/>
        <w:rPr>
          <w:i/>
          <w:color w:val="000000"/>
          <w:sz w:val="28"/>
          <w:szCs w:val="28"/>
        </w:rPr>
      </w:pPr>
      <w:r w:rsidRPr="002D65F7">
        <w:rPr>
          <w:i/>
          <w:color w:val="000000"/>
          <w:sz w:val="28"/>
          <w:szCs w:val="28"/>
        </w:rPr>
        <w:br/>
      </w:r>
      <w:r w:rsidRPr="002D65F7">
        <w:rPr>
          <w:i/>
          <w:color w:val="000000"/>
          <w:sz w:val="28"/>
          <w:szCs w:val="28"/>
        </w:rPr>
        <w:br/>
      </w:r>
    </w:p>
    <w:p w14:paraId="707E6302" w14:textId="77777777" w:rsidR="00620A72" w:rsidRPr="002D65F7" w:rsidRDefault="00620A72" w:rsidP="00620A72">
      <w:pPr>
        <w:ind w:left="360" w:right="49"/>
        <w:rPr>
          <w:i/>
          <w:color w:val="000000"/>
          <w:sz w:val="28"/>
          <w:szCs w:val="28"/>
        </w:rPr>
      </w:pPr>
    </w:p>
    <w:p w14:paraId="3BA926B5" w14:textId="77777777" w:rsidR="00620A72" w:rsidRPr="002D65F7" w:rsidRDefault="00620A72" w:rsidP="00620A72">
      <w:pPr>
        <w:ind w:left="360" w:right="49"/>
        <w:rPr>
          <w:i/>
          <w:color w:val="000000"/>
          <w:sz w:val="28"/>
          <w:szCs w:val="28"/>
        </w:rPr>
      </w:pPr>
    </w:p>
    <w:p w14:paraId="633EC5A5" w14:textId="77777777" w:rsidR="00620A72" w:rsidRPr="002D65F7" w:rsidRDefault="00620A72" w:rsidP="00620A72">
      <w:pPr>
        <w:ind w:left="360" w:right="49"/>
        <w:rPr>
          <w:i/>
          <w:color w:val="000000"/>
          <w:sz w:val="28"/>
          <w:szCs w:val="28"/>
        </w:rPr>
      </w:pPr>
    </w:p>
    <w:p w14:paraId="7A312740" w14:textId="77777777" w:rsidR="00620A72" w:rsidRPr="002D65F7" w:rsidRDefault="00620A72" w:rsidP="00620A72">
      <w:pPr>
        <w:ind w:left="360" w:right="49"/>
        <w:jc w:val="both"/>
        <w:rPr>
          <w:i/>
          <w:color w:val="000000"/>
          <w:sz w:val="28"/>
          <w:szCs w:val="28"/>
        </w:rPr>
      </w:pPr>
    </w:p>
    <w:p w14:paraId="4ABBBA0F" w14:textId="77777777" w:rsidR="00620A72" w:rsidRPr="002D65F7" w:rsidRDefault="00620A72" w:rsidP="002D65F7">
      <w:pPr>
        <w:spacing w:line="360" w:lineRule="auto"/>
        <w:ind w:left="360" w:right="49"/>
        <w:jc w:val="both"/>
        <w:rPr>
          <w:i/>
          <w:color w:val="000000"/>
          <w:sz w:val="28"/>
          <w:szCs w:val="28"/>
          <w:lang w:val="en-US"/>
        </w:rPr>
      </w:pPr>
      <w:r w:rsidRPr="002D65F7">
        <w:rPr>
          <w:i/>
          <w:color w:val="000000"/>
          <w:sz w:val="28"/>
          <w:szCs w:val="28"/>
          <w:lang w:val="en-US"/>
        </w:rPr>
        <w:t xml:space="preserve">        </w:t>
      </w:r>
      <w:proofErr w:type="spellStart"/>
      <w:r w:rsidRPr="002D65F7">
        <w:rPr>
          <w:i/>
          <w:color w:val="000000"/>
          <w:sz w:val="28"/>
          <w:szCs w:val="28"/>
          <w:lang w:val="en-US"/>
        </w:rPr>
        <w:t>Sunt</w:t>
      </w:r>
      <w:proofErr w:type="spellEnd"/>
      <w:r w:rsidRPr="002D65F7">
        <w:rPr>
          <w:i/>
          <w:color w:val="000000"/>
          <w:sz w:val="28"/>
          <w:szCs w:val="28"/>
          <w:lang w:val="en-US"/>
        </w:rPr>
        <w:t xml:space="preserve"> </w:t>
      </w:r>
      <w:proofErr w:type="spellStart"/>
      <w:r w:rsidRPr="002D65F7">
        <w:rPr>
          <w:i/>
          <w:color w:val="000000"/>
          <w:sz w:val="28"/>
          <w:szCs w:val="28"/>
          <w:lang w:val="en-US"/>
        </w:rPr>
        <w:t>posibile</w:t>
      </w:r>
      <w:proofErr w:type="spellEnd"/>
      <w:r w:rsidRPr="002D65F7">
        <w:rPr>
          <w:i/>
          <w:color w:val="000000"/>
          <w:sz w:val="28"/>
          <w:szCs w:val="28"/>
          <w:lang w:val="en-US"/>
        </w:rPr>
        <w:t xml:space="preserve"> </w:t>
      </w:r>
      <w:proofErr w:type="spellStart"/>
      <w:r w:rsidRPr="002D65F7">
        <w:rPr>
          <w:i/>
          <w:color w:val="000000"/>
          <w:sz w:val="28"/>
          <w:szCs w:val="28"/>
          <w:lang w:val="en-US"/>
        </w:rPr>
        <w:t>anumite</w:t>
      </w:r>
      <w:proofErr w:type="spellEnd"/>
      <w:r w:rsidRPr="002D65F7">
        <w:rPr>
          <w:i/>
          <w:color w:val="000000"/>
          <w:sz w:val="28"/>
          <w:szCs w:val="28"/>
          <w:lang w:val="en-US"/>
        </w:rPr>
        <w:t xml:space="preserve"> </w:t>
      </w:r>
      <w:proofErr w:type="spellStart"/>
      <w:r w:rsidRPr="002D65F7">
        <w:rPr>
          <w:i/>
          <w:color w:val="000000"/>
          <w:sz w:val="28"/>
          <w:szCs w:val="28"/>
          <w:lang w:val="en-US"/>
        </w:rPr>
        <w:t>schimbări</w:t>
      </w:r>
      <w:proofErr w:type="spellEnd"/>
      <w:r w:rsidRPr="002D65F7">
        <w:rPr>
          <w:i/>
          <w:color w:val="000000"/>
          <w:sz w:val="28"/>
          <w:szCs w:val="28"/>
          <w:lang w:val="en-US"/>
        </w:rPr>
        <w:t xml:space="preserve"> </w:t>
      </w:r>
      <w:proofErr w:type="spellStart"/>
      <w:r w:rsidRPr="002D65F7">
        <w:rPr>
          <w:i/>
          <w:color w:val="000000"/>
          <w:sz w:val="28"/>
          <w:szCs w:val="28"/>
          <w:lang w:val="en-US"/>
        </w:rPr>
        <w:t>pe</w:t>
      </w:r>
      <w:proofErr w:type="spellEnd"/>
      <w:r w:rsidRPr="002D65F7">
        <w:rPr>
          <w:i/>
          <w:color w:val="000000"/>
          <w:sz w:val="28"/>
          <w:szCs w:val="28"/>
          <w:lang w:val="en-US"/>
        </w:rPr>
        <w:t xml:space="preserve"> </w:t>
      </w:r>
      <w:proofErr w:type="spellStart"/>
      <w:r w:rsidRPr="002D65F7">
        <w:rPr>
          <w:i/>
          <w:color w:val="000000"/>
          <w:sz w:val="28"/>
          <w:szCs w:val="28"/>
          <w:lang w:val="en-US"/>
        </w:rPr>
        <w:t>unele</w:t>
      </w:r>
      <w:proofErr w:type="spellEnd"/>
      <w:r w:rsidRPr="002D65F7">
        <w:rPr>
          <w:i/>
          <w:color w:val="000000"/>
          <w:sz w:val="28"/>
          <w:szCs w:val="28"/>
          <w:lang w:val="en-US"/>
        </w:rPr>
        <w:t xml:space="preserve"> </w:t>
      </w:r>
      <w:proofErr w:type="spellStart"/>
      <w:r w:rsidRPr="002D65F7">
        <w:rPr>
          <w:i/>
          <w:color w:val="000000"/>
          <w:sz w:val="28"/>
          <w:szCs w:val="28"/>
          <w:lang w:val="en-US"/>
        </w:rPr>
        <w:t>intervale</w:t>
      </w:r>
      <w:proofErr w:type="spellEnd"/>
      <w:r w:rsidRPr="002D65F7">
        <w:rPr>
          <w:i/>
          <w:color w:val="000000"/>
          <w:sz w:val="28"/>
          <w:szCs w:val="28"/>
          <w:lang w:val="en-US"/>
        </w:rPr>
        <w:t xml:space="preserve"> de </w:t>
      </w:r>
      <w:proofErr w:type="spellStart"/>
      <w:r w:rsidRPr="002D65F7">
        <w:rPr>
          <w:i/>
          <w:color w:val="000000"/>
          <w:sz w:val="28"/>
          <w:szCs w:val="28"/>
          <w:lang w:val="en-US"/>
        </w:rPr>
        <w:t>timp</w:t>
      </w:r>
      <w:proofErr w:type="spellEnd"/>
      <w:r w:rsidRPr="002D65F7">
        <w:rPr>
          <w:i/>
          <w:color w:val="000000"/>
          <w:sz w:val="28"/>
          <w:szCs w:val="28"/>
          <w:lang w:val="en-US"/>
        </w:rPr>
        <w:t xml:space="preserve"> </w:t>
      </w:r>
      <w:proofErr w:type="spellStart"/>
      <w:r w:rsidRPr="002D65F7">
        <w:rPr>
          <w:i/>
          <w:color w:val="000000"/>
          <w:sz w:val="28"/>
          <w:szCs w:val="28"/>
          <w:lang w:val="en-US"/>
        </w:rPr>
        <w:t>oferite</w:t>
      </w:r>
      <w:proofErr w:type="spellEnd"/>
      <w:r w:rsidRPr="002D65F7">
        <w:rPr>
          <w:i/>
          <w:color w:val="000000"/>
          <w:sz w:val="28"/>
          <w:szCs w:val="28"/>
          <w:lang w:val="en-US"/>
        </w:rPr>
        <w:t xml:space="preserve"> </w:t>
      </w:r>
      <w:proofErr w:type="spellStart"/>
      <w:r w:rsidRPr="002D65F7">
        <w:rPr>
          <w:i/>
          <w:color w:val="000000"/>
          <w:sz w:val="28"/>
          <w:szCs w:val="28"/>
          <w:lang w:val="en-US"/>
        </w:rPr>
        <w:t>publicității</w:t>
      </w:r>
      <w:proofErr w:type="spellEnd"/>
      <w:r w:rsidRPr="002D65F7">
        <w:rPr>
          <w:i/>
          <w:color w:val="000000"/>
          <w:sz w:val="28"/>
          <w:szCs w:val="28"/>
          <w:lang w:val="en-US"/>
        </w:rPr>
        <w:t xml:space="preserve"> </w:t>
      </w:r>
      <w:proofErr w:type="spellStart"/>
      <w:r w:rsidRPr="002D65F7">
        <w:rPr>
          <w:i/>
          <w:color w:val="000000"/>
          <w:sz w:val="28"/>
          <w:szCs w:val="28"/>
          <w:lang w:val="en-US"/>
        </w:rPr>
        <w:t>în</w:t>
      </w:r>
      <w:proofErr w:type="spellEnd"/>
      <w:r w:rsidRPr="002D65F7">
        <w:rPr>
          <w:i/>
          <w:color w:val="000000"/>
          <w:sz w:val="28"/>
          <w:szCs w:val="28"/>
          <w:lang w:val="en-US"/>
        </w:rPr>
        <w:t xml:space="preserve"> </w:t>
      </w:r>
      <w:proofErr w:type="spellStart"/>
      <w:r w:rsidRPr="002D65F7">
        <w:rPr>
          <w:i/>
          <w:color w:val="000000"/>
          <w:sz w:val="28"/>
          <w:szCs w:val="28"/>
          <w:lang w:val="en-US"/>
        </w:rPr>
        <w:t>functie</w:t>
      </w:r>
      <w:proofErr w:type="spellEnd"/>
      <w:r w:rsidRPr="002D65F7">
        <w:rPr>
          <w:i/>
          <w:color w:val="000000"/>
          <w:sz w:val="28"/>
          <w:szCs w:val="28"/>
          <w:lang w:val="en-US"/>
        </w:rPr>
        <w:t xml:space="preserve"> de </w:t>
      </w:r>
      <w:proofErr w:type="spellStart"/>
      <w:r w:rsidRPr="002D65F7">
        <w:rPr>
          <w:i/>
          <w:color w:val="000000"/>
          <w:sz w:val="28"/>
          <w:szCs w:val="28"/>
          <w:lang w:val="en-US"/>
        </w:rPr>
        <w:t>evolutia</w:t>
      </w:r>
      <w:proofErr w:type="spellEnd"/>
      <w:r w:rsidRPr="002D65F7">
        <w:rPr>
          <w:i/>
          <w:color w:val="000000"/>
          <w:sz w:val="28"/>
          <w:szCs w:val="28"/>
          <w:lang w:val="en-US"/>
        </w:rPr>
        <w:t xml:space="preserve"> </w:t>
      </w:r>
      <w:proofErr w:type="spellStart"/>
      <w:r w:rsidRPr="002D65F7">
        <w:rPr>
          <w:i/>
          <w:color w:val="000000"/>
          <w:sz w:val="28"/>
          <w:szCs w:val="28"/>
          <w:lang w:val="en-US"/>
        </w:rPr>
        <w:t>situației</w:t>
      </w:r>
      <w:proofErr w:type="spellEnd"/>
      <w:r w:rsidRPr="002D65F7">
        <w:rPr>
          <w:i/>
          <w:color w:val="000000"/>
          <w:sz w:val="28"/>
          <w:szCs w:val="28"/>
          <w:lang w:val="en-US"/>
        </w:rPr>
        <w:t xml:space="preserve"> </w:t>
      </w:r>
      <w:proofErr w:type="spellStart"/>
      <w:r w:rsidRPr="002D65F7">
        <w:rPr>
          <w:i/>
          <w:color w:val="000000"/>
          <w:sz w:val="28"/>
          <w:szCs w:val="28"/>
          <w:lang w:val="en-US"/>
        </w:rPr>
        <w:t>pandemice</w:t>
      </w:r>
      <w:proofErr w:type="spellEnd"/>
      <w:r w:rsidRPr="002D65F7">
        <w:rPr>
          <w:i/>
          <w:color w:val="000000"/>
          <w:sz w:val="28"/>
          <w:szCs w:val="28"/>
          <w:lang w:val="en-US"/>
        </w:rPr>
        <w:t xml:space="preserve"> din </w:t>
      </w:r>
      <w:proofErr w:type="spellStart"/>
      <w:r w:rsidRPr="002D65F7">
        <w:rPr>
          <w:i/>
          <w:color w:val="000000"/>
          <w:sz w:val="28"/>
          <w:szCs w:val="28"/>
          <w:lang w:val="en-US"/>
        </w:rPr>
        <w:t>țară</w:t>
      </w:r>
      <w:proofErr w:type="spellEnd"/>
      <w:r w:rsidRPr="002D65F7">
        <w:rPr>
          <w:i/>
          <w:color w:val="000000"/>
          <w:sz w:val="28"/>
          <w:szCs w:val="28"/>
          <w:lang w:val="en-US"/>
        </w:rPr>
        <w:t xml:space="preserve">.  De </w:t>
      </w:r>
      <w:proofErr w:type="spellStart"/>
      <w:r w:rsidRPr="002D65F7">
        <w:rPr>
          <w:i/>
          <w:color w:val="000000"/>
          <w:sz w:val="28"/>
          <w:szCs w:val="28"/>
          <w:lang w:val="en-US"/>
        </w:rPr>
        <w:t>asemenea</w:t>
      </w:r>
      <w:proofErr w:type="spellEnd"/>
      <w:r w:rsidRPr="002D65F7">
        <w:rPr>
          <w:i/>
          <w:color w:val="000000"/>
          <w:sz w:val="28"/>
          <w:szCs w:val="28"/>
          <w:lang w:val="en-US"/>
        </w:rPr>
        <w:t xml:space="preserve">, de </w:t>
      </w:r>
      <w:proofErr w:type="spellStart"/>
      <w:r w:rsidRPr="002D65F7">
        <w:rPr>
          <w:i/>
          <w:color w:val="000000"/>
          <w:sz w:val="28"/>
          <w:szCs w:val="28"/>
          <w:lang w:val="en-US"/>
        </w:rPr>
        <w:t>Hramul</w:t>
      </w:r>
      <w:proofErr w:type="spellEnd"/>
      <w:r w:rsidRPr="002D65F7">
        <w:rPr>
          <w:i/>
          <w:color w:val="000000"/>
          <w:sz w:val="28"/>
          <w:szCs w:val="28"/>
          <w:lang w:val="en-US"/>
        </w:rPr>
        <w:t xml:space="preserve"> </w:t>
      </w:r>
      <w:proofErr w:type="spellStart"/>
      <w:r w:rsidRPr="002D65F7">
        <w:rPr>
          <w:i/>
          <w:color w:val="000000"/>
          <w:sz w:val="28"/>
          <w:szCs w:val="28"/>
          <w:lang w:val="en-US"/>
        </w:rPr>
        <w:t>orașului</w:t>
      </w:r>
      <w:proofErr w:type="spellEnd"/>
      <w:r w:rsidRPr="002D65F7">
        <w:rPr>
          <w:i/>
          <w:color w:val="000000"/>
          <w:sz w:val="28"/>
          <w:szCs w:val="28"/>
          <w:lang w:val="en-US"/>
        </w:rPr>
        <w:t xml:space="preserve"> </w:t>
      </w:r>
      <w:proofErr w:type="spellStart"/>
      <w:r w:rsidRPr="002D65F7">
        <w:rPr>
          <w:i/>
          <w:color w:val="000000"/>
          <w:sz w:val="28"/>
          <w:szCs w:val="28"/>
          <w:lang w:val="en-US"/>
        </w:rPr>
        <w:t>Chișinau</w:t>
      </w:r>
      <w:proofErr w:type="spellEnd"/>
      <w:r w:rsidRPr="002D65F7">
        <w:rPr>
          <w:i/>
          <w:color w:val="000000"/>
          <w:sz w:val="28"/>
          <w:szCs w:val="28"/>
          <w:lang w:val="en-US"/>
        </w:rPr>
        <w:t xml:space="preserve"> (14 </w:t>
      </w:r>
      <w:proofErr w:type="spellStart"/>
      <w:r w:rsidRPr="002D65F7">
        <w:rPr>
          <w:i/>
          <w:color w:val="000000"/>
          <w:sz w:val="28"/>
          <w:szCs w:val="28"/>
          <w:lang w:val="en-US"/>
        </w:rPr>
        <w:t>octombrie</w:t>
      </w:r>
      <w:proofErr w:type="spellEnd"/>
      <w:r w:rsidRPr="002D65F7">
        <w:rPr>
          <w:i/>
          <w:color w:val="000000"/>
          <w:sz w:val="28"/>
          <w:szCs w:val="28"/>
          <w:lang w:val="en-US"/>
        </w:rPr>
        <w:t xml:space="preserve">), </w:t>
      </w:r>
      <w:proofErr w:type="spellStart"/>
      <w:r w:rsidRPr="002D65F7">
        <w:rPr>
          <w:i/>
          <w:color w:val="000000"/>
          <w:sz w:val="28"/>
          <w:szCs w:val="28"/>
          <w:lang w:val="en-US"/>
        </w:rPr>
        <w:t>în</w:t>
      </w:r>
      <w:proofErr w:type="spellEnd"/>
      <w:r w:rsidRPr="002D65F7">
        <w:rPr>
          <w:i/>
          <w:color w:val="000000"/>
          <w:sz w:val="28"/>
          <w:szCs w:val="28"/>
          <w:lang w:val="en-US"/>
        </w:rPr>
        <w:t xml:space="preserve"> </w:t>
      </w:r>
      <w:proofErr w:type="spellStart"/>
      <w:r w:rsidRPr="002D65F7">
        <w:rPr>
          <w:i/>
          <w:color w:val="000000"/>
          <w:sz w:val="28"/>
          <w:szCs w:val="28"/>
          <w:lang w:val="en-US"/>
        </w:rPr>
        <w:t>zilele</w:t>
      </w:r>
      <w:proofErr w:type="spellEnd"/>
      <w:r w:rsidRPr="002D65F7">
        <w:rPr>
          <w:i/>
          <w:color w:val="000000"/>
          <w:sz w:val="28"/>
          <w:szCs w:val="28"/>
          <w:lang w:val="en-US"/>
        </w:rPr>
        <w:t xml:space="preserve"> </w:t>
      </w:r>
      <w:proofErr w:type="spellStart"/>
      <w:r w:rsidRPr="002D65F7">
        <w:rPr>
          <w:i/>
          <w:color w:val="000000"/>
          <w:sz w:val="28"/>
          <w:szCs w:val="28"/>
          <w:lang w:val="en-US"/>
        </w:rPr>
        <w:t>în</w:t>
      </w:r>
      <w:proofErr w:type="spellEnd"/>
      <w:r w:rsidRPr="002D65F7">
        <w:rPr>
          <w:i/>
          <w:color w:val="000000"/>
          <w:sz w:val="28"/>
          <w:szCs w:val="28"/>
          <w:lang w:val="en-US"/>
        </w:rPr>
        <w:t xml:space="preserve"> care </w:t>
      </w:r>
      <w:proofErr w:type="spellStart"/>
      <w:r w:rsidRPr="002D65F7">
        <w:rPr>
          <w:i/>
          <w:color w:val="000000"/>
          <w:sz w:val="28"/>
          <w:szCs w:val="28"/>
          <w:lang w:val="en-US"/>
        </w:rPr>
        <w:t>vor</w:t>
      </w:r>
      <w:proofErr w:type="spellEnd"/>
      <w:r w:rsidRPr="002D65F7">
        <w:rPr>
          <w:i/>
          <w:color w:val="000000"/>
          <w:sz w:val="28"/>
          <w:szCs w:val="28"/>
          <w:lang w:val="en-US"/>
        </w:rPr>
        <w:t xml:space="preserve"> </w:t>
      </w:r>
      <w:proofErr w:type="spellStart"/>
      <w:r w:rsidRPr="002D65F7">
        <w:rPr>
          <w:i/>
          <w:color w:val="000000"/>
          <w:sz w:val="28"/>
          <w:szCs w:val="28"/>
          <w:lang w:val="en-US"/>
        </w:rPr>
        <w:t>avea</w:t>
      </w:r>
      <w:proofErr w:type="spellEnd"/>
      <w:r w:rsidRPr="002D65F7">
        <w:rPr>
          <w:i/>
          <w:color w:val="000000"/>
          <w:sz w:val="28"/>
          <w:szCs w:val="28"/>
          <w:lang w:val="en-US"/>
        </w:rPr>
        <w:t xml:space="preserve"> </w:t>
      </w:r>
      <w:proofErr w:type="spellStart"/>
      <w:r w:rsidRPr="002D65F7">
        <w:rPr>
          <w:i/>
          <w:color w:val="000000"/>
          <w:sz w:val="28"/>
          <w:szCs w:val="28"/>
          <w:lang w:val="en-US"/>
        </w:rPr>
        <w:t>loc</w:t>
      </w:r>
      <w:proofErr w:type="spellEnd"/>
      <w:r w:rsidRPr="002D65F7">
        <w:rPr>
          <w:i/>
          <w:color w:val="000000"/>
          <w:sz w:val="28"/>
          <w:szCs w:val="28"/>
          <w:lang w:val="en-US"/>
        </w:rPr>
        <w:t xml:space="preserve"> </w:t>
      </w:r>
      <w:proofErr w:type="spellStart"/>
      <w:r w:rsidRPr="002D65F7">
        <w:rPr>
          <w:i/>
          <w:color w:val="000000"/>
          <w:sz w:val="28"/>
          <w:szCs w:val="28"/>
          <w:lang w:val="en-US"/>
        </w:rPr>
        <w:t>competiții</w:t>
      </w:r>
      <w:proofErr w:type="spellEnd"/>
      <w:r w:rsidRPr="002D65F7">
        <w:rPr>
          <w:i/>
          <w:color w:val="000000"/>
          <w:sz w:val="28"/>
          <w:szCs w:val="28"/>
          <w:lang w:val="en-US"/>
        </w:rPr>
        <w:t xml:space="preserve"> sportive </w:t>
      </w:r>
      <w:proofErr w:type="spellStart"/>
      <w:r w:rsidRPr="002D65F7">
        <w:rPr>
          <w:i/>
          <w:color w:val="000000"/>
          <w:sz w:val="28"/>
          <w:szCs w:val="28"/>
          <w:lang w:val="en-US"/>
        </w:rPr>
        <w:t>și</w:t>
      </w:r>
      <w:proofErr w:type="spellEnd"/>
      <w:r w:rsidRPr="002D65F7">
        <w:rPr>
          <w:i/>
          <w:color w:val="000000"/>
          <w:sz w:val="28"/>
          <w:szCs w:val="28"/>
          <w:lang w:val="en-US"/>
        </w:rPr>
        <w:t xml:space="preserve"> </w:t>
      </w:r>
      <w:proofErr w:type="spellStart"/>
      <w:r w:rsidRPr="002D65F7">
        <w:rPr>
          <w:i/>
          <w:color w:val="000000"/>
          <w:sz w:val="28"/>
          <w:szCs w:val="28"/>
          <w:lang w:val="en-US"/>
        </w:rPr>
        <w:t>manifestații</w:t>
      </w:r>
      <w:proofErr w:type="spellEnd"/>
      <w:r w:rsidRPr="002D65F7">
        <w:rPr>
          <w:i/>
          <w:color w:val="000000"/>
          <w:sz w:val="28"/>
          <w:szCs w:val="28"/>
          <w:lang w:val="en-US"/>
        </w:rPr>
        <w:t xml:space="preserve"> </w:t>
      </w:r>
      <w:proofErr w:type="spellStart"/>
      <w:r w:rsidRPr="002D65F7">
        <w:rPr>
          <w:i/>
          <w:color w:val="000000"/>
          <w:sz w:val="28"/>
          <w:szCs w:val="28"/>
          <w:lang w:val="en-US"/>
        </w:rPr>
        <w:t>culturale</w:t>
      </w:r>
      <w:proofErr w:type="spellEnd"/>
      <w:r w:rsidRPr="002D65F7">
        <w:rPr>
          <w:i/>
          <w:color w:val="000000"/>
          <w:sz w:val="28"/>
          <w:szCs w:val="28"/>
          <w:lang w:val="en-US"/>
        </w:rPr>
        <w:t xml:space="preserve">, </w:t>
      </w:r>
      <w:proofErr w:type="spellStart"/>
      <w:r w:rsidRPr="002D65F7">
        <w:rPr>
          <w:i/>
          <w:color w:val="000000"/>
          <w:sz w:val="28"/>
          <w:szCs w:val="28"/>
          <w:lang w:val="en-US"/>
        </w:rPr>
        <w:t>transmise</w:t>
      </w:r>
      <w:proofErr w:type="spellEnd"/>
      <w:r w:rsidRPr="002D65F7">
        <w:rPr>
          <w:i/>
          <w:color w:val="000000"/>
          <w:sz w:val="28"/>
          <w:szCs w:val="28"/>
          <w:lang w:val="en-US"/>
        </w:rPr>
        <w:t xml:space="preserve"> </w:t>
      </w:r>
      <w:proofErr w:type="spellStart"/>
      <w:r w:rsidRPr="002D65F7">
        <w:rPr>
          <w:i/>
          <w:color w:val="000000"/>
          <w:sz w:val="28"/>
          <w:szCs w:val="28"/>
          <w:lang w:val="en-US"/>
        </w:rPr>
        <w:t>în</w:t>
      </w:r>
      <w:proofErr w:type="spellEnd"/>
      <w:r w:rsidRPr="002D65F7">
        <w:rPr>
          <w:i/>
          <w:color w:val="000000"/>
          <w:sz w:val="28"/>
          <w:szCs w:val="28"/>
          <w:lang w:val="en-US"/>
        </w:rPr>
        <w:t xml:space="preserve"> direct la TV M2. Pot </w:t>
      </w:r>
      <w:proofErr w:type="spellStart"/>
      <w:r w:rsidRPr="002D65F7">
        <w:rPr>
          <w:i/>
          <w:color w:val="000000"/>
          <w:sz w:val="28"/>
          <w:szCs w:val="28"/>
          <w:lang w:val="en-US"/>
        </w:rPr>
        <w:t>interveni</w:t>
      </w:r>
      <w:proofErr w:type="spellEnd"/>
      <w:r w:rsidRPr="002D65F7">
        <w:rPr>
          <w:i/>
          <w:color w:val="000000"/>
          <w:sz w:val="28"/>
          <w:szCs w:val="28"/>
          <w:lang w:val="en-US"/>
        </w:rPr>
        <w:t xml:space="preserve"> </w:t>
      </w:r>
      <w:proofErr w:type="spellStart"/>
      <w:r w:rsidRPr="002D65F7">
        <w:rPr>
          <w:i/>
          <w:color w:val="000000"/>
          <w:sz w:val="28"/>
          <w:szCs w:val="28"/>
          <w:lang w:val="en-US"/>
        </w:rPr>
        <w:t>unele</w:t>
      </w:r>
      <w:proofErr w:type="spellEnd"/>
      <w:r w:rsidRPr="002D65F7">
        <w:rPr>
          <w:i/>
          <w:color w:val="000000"/>
          <w:sz w:val="28"/>
          <w:szCs w:val="28"/>
          <w:lang w:val="en-US"/>
        </w:rPr>
        <w:t xml:space="preserve"> </w:t>
      </w:r>
      <w:proofErr w:type="spellStart"/>
      <w:proofErr w:type="gramStart"/>
      <w:r w:rsidRPr="002D65F7">
        <w:rPr>
          <w:i/>
          <w:color w:val="000000"/>
          <w:sz w:val="28"/>
          <w:szCs w:val="28"/>
          <w:lang w:val="en-US"/>
        </w:rPr>
        <w:t>modificări</w:t>
      </w:r>
      <w:proofErr w:type="spellEnd"/>
      <w:r w:rsidRPr="002D65F7">
        <w:rPr>
          <w:i/>
          <w:color w:val="000000"/>
          <w:sz w:val="28"/>
          <w:szCs w:val="28"/>
          <w:lang w:val="en-US"/>
        </w:rPr>
        <w:t xml:space="preserve">  </w:t>
      </w:r>
      <w:proofErr w:type="spellStart"/>
      <w:r w:rsidRPr="002D65F7">
        <w:rPr>
          <w:i/>
          <w:color w:val="000000"/>
          <w:sz w:val="28"/>
          <w:szCs w:val="28"/>
          <w:lang w:val="en-US"/>
        </w:rPr>
        <w:t>în</w:t>
      </w:r>
      <w:proofErr w:type="spellEnd"/>
      <w:proofErr w:type="gramEnd"/>
      <w:r w:rsidRPr="002D65F7">
        <w:rPr>
          <w:i/>
          <w:color w:val="000000"/>
          <w:sz w:val="28"/>
          <w:szCs w:val="28"/>
          <w:lang w:val="en-US"/>
        </w:rPr>
        <w:t xml:space="preserve"> </w:t>
      </w:r>
      <w:proofErr w:type="spellStart"/>
      <w:r w:rsidRPr="002D65F7">
        <w:rPr>
          <w:i/>
          <w:color w:val="000000"/>
          <w:sz w:val="28"/>
          <w:szCs w:val="28"/>
          <w:lang w:val="en-US"/>
        </w:rPr>
        <w:t>orele</w:t>
      </w:r>
      <w:proofErr w:type="spellEnd"/>
      <w:r w:rsidRPr="002D65F7">
        <w:rPr>
          <w:i/>
          <w:color w:val="000000"/>
          <w:sz w:val="28"/>
          <w:szCs w:val="28"/>
          <w:lang w:val="en-US"/>
        </w:rPr>
        <w:t xml:space="preserve"> de </w:t>
      </w:r>
      <w:proofErr w:type="spellStart"/>
      <w:r w:rsidRPr="002D65F7">
        <w:rPr>
          <w:i/>
          <w:color w:val="000000"/>
          <w:sz w:val="28"/>
          <w:szCs w:val="28"/>
          <w:lang w:val="en-US"/>
        </w:rPr>
        <w:t>difuzare</w:t>
      </w:r>
      <w:proofErr w:type="spellEnd"/>
      <w:r w:rsidRPr="002D65F7">
        <w:rPr>
          <w:i/>
          <w:color w:val="000000"/>
          <w:sz w:val="28"/>
          <w:szCs w:val="28"/>
          <w:lang w:val="en-US"/>
        </w:rPr>
        <w:t xml:space="preserve"> a </w:t>
      </w:r>
      <w:proofErr w:type="spellStart"/>
      <w:r w:rsidRPr="002D65F7">
        <w:rPr>
          <w:i/>
          <w:color w:val="000000"/>
          <w:sz w:val="28"/>
          <w:szCs w:val="28"/>
          <w:lang w:val="en-US"/>
        </w:rPr>
        <w:t>publicității</w:t>
      </w:r>
      <w:proofErr w:type="spellEnd"/>
      <w:r w:rsidRPr="002D65F7">
        <w:rPr>
          <w:i/>
          <w:color w:val="000000"/>
          <w:sz w:val="28"/>
          <w:szCs w:val="28"/>
          <w:lang w:val="en-US"/>
        </w:rPr>
        <w:t xml:space="preserve"> </w:t>
      </w:r>
      <w:proofErr w:type="spellStart"/>
      <w:r w:rsidRPr="002D65F7">
        <w:rPr>
          <w:i/>
          <w:color w:val="000000"/>
          <w:sz w:val="28"/>
          <w:szCs w:val="28"/>
          <w:lang w:val="en-US"/>
        </w:rPr>
        <w:t>și</w:t>
      </w:r>
      <w:proofErr w:type="spellEnd"/>
      <w:r w:rsidRPr="002D65F7">
        <w:rPr>
          <w:i/>
          <w:color w:val="000000"/>
          <w:sz w:val="28"/>
          <w:szCs w:val="28"/>
          <w:lang w:val="en-US"/>
        </w:rPr>
        <w:t xml:space="preserve"> </w:t>
      </w:r>
      <w:proofErr w:type="spellStart"/>
      <w:r w:rsidRPr="002D65F7">
        <w:rPr>
          <w:i/>
          <w:color w:val="000000"/>
          <w:sz w:val="28"/>
          <w:szCs w:val="28"/>
          <w:lang w:val="en-US"/>
        </w:rPr>
        <w:t>în</w:t>
      </w:r>
      <w:proofErr w:type="spellEnd"/>
      <w:r w:rsidRPr="002D65F7">
        <w:rPr>
          <w:i/>
          <w:color w:val="000000"/>
          <w:sz w:val="28"/>
          <w:szCs w:val="28"/>
          <w:lang w:val="en-US"/>
        </w:rPr>
        <w:t xml:space="preserve"> </w:t>
      </w:r>
      <w:proofErr w:type="spellStart"/>
      <w:r w:rsidRPr="002D65F7">
        <w:rPr>
          <w:i/>
          <w:color w:val="000000"/>
          <w:sz w:val="28"/>
          <w:szCs w:val="28"/>
          <w:lang w:val="en-US"/>
        </w:rPr>
        <w:t>cazul</w:t>
      </w:r>
      <w:proofErr w:type="spellEnd"/>
      <w:r w:rsidRPr="002D65F7">
        <w:rPr>
          <w:i/>
          <w:color w:val="000000"/>
          <w:sz w:val="28"/>
          <w:szCs w:val="28"/>
          <w:lang w:val="en-US"/>
        </w:rPr>
        <w:t xml:space="preserve"> </w:t>
      </w:r>
      <w:proofErr w:type="spellStart"/>
      <w:r w:rsidRPr="002D65F7">
        <w:rPr>
          <w:i/>
          <w:color w:val="000000"/>
          <w:sz w:val="28"/>
          <w:szCs w:val="28"/>
          <w:lang w:val="en-US"/>
        </w:rPr>
        <w:t>unor</w:t>
      </w:r>
      <w:proofErr w:type="spellEnd"/>
      <w:r w:rsidRPr="002D65F7">
        <w:rPr>
          <w:i/>
          <w:color w:val="000000"/>
          <w:sz w:val="28"/>
          <w:szCs w:val="28"/>
          <w:lang w:val="en-US"/>
        </w:rPr>
        <w:t xml:space="preserve"> </w:t>
      </w:r>
      <w:proofErr w:type="spellStart"/>
      <w:r w:rsidRPr="002D65F7">
        <w:rPr>
          <w:i/>
          <w:color w:val="000000"/>
          <w:sz w:val="28"/>
          <w:szCs w:val="28"/>
          <w:lang w:val="en-US"/>
        </w:rPr>
        <w:t>ediții</w:t>
      </w:r>
      <w:proofErr w:type="spellEnd"/>
      <w:r w:rsidRPr="002D65F7">
        <w:rPr>
          <w:i/>
          <w:color w:val="000000"/>
          <w:sz w:val="28"/>
          <w:szCs w:val="28"/>
          <w:lang w:val="en-US"/>
        </w:rPr>
        <w:t xml:space="preserve"> </w:t>
      </w:r>
      <w:proofErr w:type="spellStart"/>
      <w:r w:rsidRPr="002D65F7">
        <w:rPr>
          <w:i/>
          <w:color w:val="000000"/>
          <w:sz w:val="28"/>
          <w:szCs w:val="28"/>
          <w:lang w:val="en-US"/>
        </w:rPr>
        <w:t>speciale</w:t>
      </w:r>
      <w:proofErr w:type="spellEnd"/>
      <w:r w:rsidRPr="002D65F7">
        <w:rPr>
          <w:i/>
          <w:color w:val="000000"/>
          <w:sz w:val="28"/>
          <w:szCs w:val="28"/>
          <w:lang w:val="en-US"/>
        </w:rPr>
        <w:t>.</w:t>
      </w:r>
    </w:p>
    <w:p w14:paraId="1EDDBC60" w14:textId="77777777" w:rsidR="00620A72" w:rsidRPr="002D65F7" w:rsidRDefault="00620A72" w:rsidP="002D65F7">
      <w:pPr>
        <w:spacing w:line="360" w:lineRule="auto"/>
        <w:ind w:left="360"/>
        <w:rPr>
          <w:i/>
          <w:sz w:val="28"/>
          <w:szCs w:val="28"/>
          <w:lang w:val="en-US"/>
        </w:rPr>
      </w:pPr>
      <w:proofErr w:type="spellStart"/>
      <w:r w:rsidRPr="002D65F7">
        <w:rPr>
          <w:i/>
          <w:sz w:val="28"/>
          <w:szCs w:val="28"/>
          <w:lang w:val="en-US"/>
        </w:rPr>
        <w:t>Grila</w:t>
      </w:r>
      <w:proofErr w:type="spellEnd"/>
      <w:r w:rsidRPr="002D65F7">
        <w:rPr>
          <w:i/>
          <w:sz w:val="28"/>
          <w:szCs w:val="28"/>
          <w:lang w:val="en-US"/>
        </w:rPr>
        <w:t xml:space="preserve"> </w:t>
      </w:r>
      <w:proofErr w:type="spellStart"/>
      <w:r w:rsidRPr="002D65F7">
        <w:rPr>
          <w:i/>
          <w:sz w:val="28"/>
          <w:szCs w:val="28"/>
          <w:lang w:val="en-US"/>
        </w:rPr>
        <w:t>emisiunilor</w:t>
      </w:r>
      <w:proofErr w:type="spellEnd"/>
      <w:r w:rsidRPr="002D65F7">
        <w:rPr>
          <w:i/>
          <w:sz w:val="28"/>
          <w:szCs w:val="28"/>
          <w:lang w:val="en-US"/>
        </w:rPr>
        <w:t xml:space="preserve"> cu </w:t>
      </w:r>
      <w:proofErr w:type="spellStart"/>
      <w:r w:rsidRPr="002D65F7">
        <w:rPr>
          <w:i/>
          <w:sz w:val="28"/>
          <w:szCs w:val="28"/>
          <w:lang w:val="en-US"/>
        </w:rPr>
        <w:t>caracter</w:t>
      </w:r>
      <w:proofErr w:type="spellEnd"/>
      <w:r w:rsidRPr="002D65F7">
        <w:rPr>
          <w:i/>
          <w:sz w:val="28"/>
          <w:szCs w:val="28"/>
          <w:lang w:val="en-US"/>
        </w:rPr>
        <w:t xml:space="preserve"> electoral la TV Moldova 2</w:t>
      </w:r>
    </w:p>
    <w:p w14:paraId="3B906A12" w14:textId="77777777" w:rsidR="00620A72" w:rsidRPr="002D65F7" w:rsidRDefault="00620A72" w:rsidP="002D65F7">
      <w:pPr>
        <w:spacing w:line="360" w:lineRule="auto"/>
        <w:ind w:left="360" w:right="49"/>
        <w:rPr>
          <w:i/>
          <w:color w:val="000000"/>
          <w:sz w:val="28"/>
          <w:szCs w:val="28"/>
          <w:lang w:val="en-US"/>
        </w:rPr>
      </w:pPr>
      <w:r w:rsidRPr="002D65F7">
        <w:rPr>
          <w:i/>
          <w:color w:val="000000"/>
          <w:sz w:val="28"/>
          <w:szCs w:val="28"/>
          <w:lang w:val="en-US"/>
        </w:rPr>
        <w:t>- „</w:t>
      </w:r>
      <w:proofErr w:type="spellStart"/>
      <w:r w:rsidRPr="002D65F7">
        <w:rPr>
          <w:i/>
          <w:color w:val="000000"/>
          <w:sz w:val="28"/>
          <w:szCs w:val="28"/>
          <w:lang w:val="en-US"/>
        </w:rPr>
        <w:t>Mesager</w:t>
      </w:r>
      <w:proofErr w:type="spellEnd"/>
      <w:r w:rsidRPr="002D65F7">
        <w:rPr>
          <w:i/>
          <w:color w:val="000000"/>
          <w:sz w:val="28"/>
          <w:szCs w:val="28"/>
          <w:lang w:val="en-US"/>
        </w:rPr>
        <w:t>” (</w:t>
      </w:r>
      <w:proofErr w:type="spellStart"/>
      <w:r w:rsidRPr="002D65F7">
        <w:rPr>
          <w:i/>
          <w:color w:val="000000"/>
          <w:sz w:val="28"/>
          <w:szCs w:val="28"/>
          <w:lang w:val="en-US"/>
        </w:rPr>
        <w:t>reluare</w:t>
      </w:r>
      <w:proofErr w:type="spellEnd"/>
      <w:r w:rsidRPr="002D65F7">
        <w:rPr>
          <w:i/>
          <w:color w:val="000000"/>
          <w:sz w:val="28"/>
          <w:szCs w:val="28"/>
          <w:lang w:val="en-US"/>
        </w:rPr>
        <w:t xml:space="preserve"> TV M1)-</w:t>
      </w:r>
      <w:proofErr w:type="spellStart"/>
      <w:r w:rsidRPr="002D65F7">
        <w:rPr>
          <w:i/>
          <w:color w:val="000000"/>
          <w:sz w:val="28"/>
          <w:szCs w:val="28"/>
          <w:lang w:val="en-US"/>
        </w:rPr>
        <w:t>ora</w:t>
      </w:r>
      <w:proofErr w:type="spellEnd"/>
      <w:r w:rsidRPr="002D65F7">
        <w:rPr>
          <w:i/>
          <w:color w:val="000000"/>
          <w:sz w:val="28"/>
          <w:szCs w:val="28"/>
          <w:lang w:val="en-US"/>
        </w:rPr>
        <w:t xml:space="preserve"> 21:30 – 22:10, </w:t>
      </w:r>
      <w:proofErr w:type="spellStart"/>
      <w:r w:rsidRPr="002D65F7">
        <w:rPr>
          <w:i/>
          <w:color w:val="000000"/>
          <w:sz w:val="28"/>
          <w:szCs w:val="28"/>
          <w:lang w:val="en-US"/>
        </w:rPr>
        <w:t>rubrica</w:t>
      </w:r>
      <w:proofErr w:type="spellEnd"/>
      <w:r w:rsidRPr="002D65F7">
        <w:rPr>
          <w:i/>
          <w:color w:val="000000"/>
          <w:sz w:val="28"/>
          <w:szCs w:val="28"/>
          <w:lang w:val="en-US"/>
        </w:rPr>
        <w:t xml:space="preserve"> „</w:t>
      </w:r>
      <w:proofErr w:type="spellStart"/>
      <w:r w:rsidRPr="002D65F7">
        <w:rPr>
          <w:i/>
          <w:color w:val="000000"/>
          <w:sz w:val="28"/>
          <w:szCs w:val="28"/>
          <w:lang w:val="en-US"/>
        </w:rPr>
        <w:t>Alegeri</w:t>
      </w:r>
      <w:proofErr w:type="spellEnd"/>
      <w:r w:rsidRPr="002D65F7">
        <w:rPr>
          <w:i/>
          <w:color w:val="000000"/>
          <w:sz w:val="28"/>
          <w:szCs w:val="28"/>
          <w:lang w:val="en-US"/>
        </w:rPr>
        <w:t xml:space="preserve"> </w:t>
      </w:r>
      <w:proofErr w:type="spellStart"/>
      <w:r w:rsidRPr="002D65F7">
        <w:rPr>
          <w:i/>
          <w:color w:val="000000"/>
          <w:sz w:val="28"/>
          <w:szCs w:val="28"/>
          <w:lang w:val="en-US"/>
        </w:rPr>
        <w:t>prezidențiale</w:t>
      </w:r>
      <w:proofErr w:type="spellEnd"/>
      <w:r w:rsidRPr="002D65F7">
        <w:rPr>
          <w:i/>
          <w:color w:val="000000"/>
          <w:sz w:val="28"/>
          <w:szCs w:val="28"/>
          <w:lang w:val="en-US"/>
        </w:rPr>
        <w:t xml:space="preserve"> 2020”. </w:t>
      </w:r>
      <w:proofErr w:type="spellStart"/>
      <w:r w:rsidRPr="002D65F7">
        <w:rPr>
          <w:i/>
          <w:color w:val="000000"/>
          <w:sz w:val="28"/>
          <w:szCs w:val="28"/>
          <w:lang w:val="en-US"/>
        </w:rPr>
        <w:t>În</w:t>
      </w:r>
      <w:proofErr w:type="spellEnd"/>
      <w:r w:rsidRPr="002D65F7">
        <w:rPr>
          <w:i/>
          <w:color w:val="000000"/>
          <w:sz w:val="28"/>
          <w:szCs w:val="28"/>
          <w:lang w:val="en-US"/>
        </w:rPr>
        <w:t xml:space="preserve"> </w:t>
      </w:r>
      <w:proofErr w:type="spellStart"/>
      <w:r w:rsidRPr="002D65F7">
        <w:rPr>
          <w:i/>
          <w:color w:val="000000"/>
          <w:sz w:val="28"/>
          <w:szCs w:val="28"/>
          <w:lang w:val="en-US"/>
        </w:rPr>
        <w:t>cazul</w:t>
      </w:r>
      <w:proofErr w:type="spellEnd"/>
      <w:r w:rsidRPr="002D65F7">
        <w:rPr>
          <w:i/>
          <w:color w:val="000000"/>
          <w:sz w:val="28"/>
          <w:szCs w:val="28"/>
          <w:lang w:val="en-US"/>
        </w:rPr>
        <w:t xml:space="preserve"> </w:t>
      </w:r>
      <w:proofErr w:type="spellStart"/>
      <w:r w:rsidRPr="002D65F7">
        <w:rPr>
          <w:i/>
          <w:color w:val="000000"/>
          <w:sz w:val="28"/>
          <w:szCs w:val="28"/>
          <w:lang w:val="en-US"/>
        </w:rPr>
        <w:t>în</w:t>
      </w:r>
      <w:proofErr w:type="spellEnd"/>
      <w:r w:rsidRPr="002D65F7">
        <w:rPr>
          <w:i/>
          <w:color w:val="000000"/>
          <w:sz w:val="28"/>
          <w:szCs w:val="28"/>
          <w:lang w:val="en-US"/>
        </w:rPr>
        <w:t xml:space="preserve"> care TV M2 </w:t>
      </w:r>
      <w:proofErr w:type="spellStart"/>
      <w:r w:rsidRPr="002D65F7">
        <w:rPr>
          <w:i/>
          <w:color w:val="000000"/>
          <w:sz w:val="28"/>
          <w:szCs w:val="28"/>
          <w:lang w:val="en-US"/>
        </w:rPr>
        <w:t>va</w:t>
      </w:r>
      <w:proofErr w:type="spellEnd"/>
      <w:r w:rsidRPr="002D65F7">
        <w:rPr>
          <w:i/>
          <w:color w:val="000000"/>
          <w:sz w:val="28"/>
          <w:szCs w:val="28"/>
          <w:lang w:val="en-US"/>
        </w:rPr>
        <w:t xml:space="preserve"> </w:t>
      </w:r>
      <w:proofErr w:type="spellStart"/>
      <w:r w:rsidRPr="002D65F7">
        <w:rPr>
          <w:i/>
          <w:color w:val="000000"/>
          <w:sz w:val="28"/>
          <w:szCs w:val="28"/>
          <w:lang w:val="en-US"/>
        </w:rPr>
        <w:t>transmite</w:t>
      </w:r>
      <w:proofErr w:type="spellEnd"/>
      <w:r w:rsidRPr="002D65F7">
        <w:rPr>
          <w:i/>
          <w:color w:val="000000"/>
          <w:sz w:val="28"/>
          <w:szCs w:val="28"/>
          <w:lang w:val="en-US"/>
        </w:rPr>
        <w:t xml:space="preserve"> </w:t>
      </w:r>
      <w:proofErr w:type="spellStart"/>
      <w:r w:rsidRPr="002D65F7">
        <w:rPr>
          <w:i/>
          <w:color w:val="000000"/>
          <w:sz w:val="28"/>
          <w:szCs w:val="28"/>
          <w:lang w:val="en-US"/>
        </w:rPr>
        <w:t>meciuri</w:t>
      </w:r>
      <w:proofErr w:type="spellEnd"/>
      <w:r w:rsidRPr="002D65F7">
        <w:rPr>
          <w:i/>
          <w:color w:val="000000"/>
          <w:sz w:val="28"/>
          <w:szCs w:val="28"/>
          <w:lang w:val="en-US"/>
        </w:rPr>
        <w:t xml:space="preserve"> </w:t>
      </w:r>
      <w:proofErr w:type="spellStart"/>
      <w:r w:rsidRPr="002D65F7">
        <w:rPr>
          <w:i/>
          <w:color w:val="000000"/>
          <w:sz w:val="28"/>
          <w:szCs w:val="28"/>
          <w:lang w:val="en-US"/>
        </w:rPr>
        <w:t>în</w:t>
      </w:r>
      <w:proofErr w:type="spellEnd"/>
      <w:r w:rsidRPr="002D65F7">
        <w:rPr>
          <w:i/>
          <w:color w:val="000000"/>
          <w:sz w:val="28"/>
          <w:szCs w:val="28"/>
          <w:lang w:val="en-US"/>
        </w:rPr>
        <w:t xml:space="preserve"> direct din </w:t>
      </w:r>
      <w:proofErr w:type="spellStart"/>
      <w:r w:rsidRPr="002D65F7">
        <w:rPr>
          <w:i/>
          <w:color w:val="000000"/>
          <w:sz w:val="28"/>
          <w:szCs w:val="28"/>
          <w:lang w:val="en-US"/>
        </w:rPr>
        <w:t>cadrul</w:t>
      </w:r>
      <w:proofErr w:type="spellEnd"/>
      <w:r w:rsidRPr="002D65F7">
        <w:rPr>
          <w:i/>
          <w:color w:val="000000"/>
          <w:sz w:val="28"/>
          <w:szCs w:val="28"/>
          <w:lang w:val="en-US"/>
        </w:rPr>
        <w:t xml:space="preserve"> </w:t>
      </w:r>
      <w:proofErr w:type="spellStart"/>
      <w:r w:rsidRPr="002D65F7">
        <w:rPr>
          <w:i/>
          <w:color w:val="000000"/>
          <w:sz w:val="28"/>
          <w:szCs w:val="28"/>
          <w:lang w:val="en-US"/>
        </w:rPr>
        <w:t>Campionatului</w:t>
      </w:r>
      <w:proofErr w:type="spellEnd"/>
      <w:r w:rsidRPr="002D65F7">
        <w:rPr>
          <w:i/>
          <w:color w:val="000000"/>
          <w:sz w:val="28"/>
          <w:szCs w:val="28"/>
          <w:lang w:val="en-US"/>
        </w:rPr>
        <w:t xml:space="preserve"> RM la </w:t>
      </w:r>
      <w:proofErr w:type="spellStart"/>
      <w:r w:rsidRPr="002D65F7">
        <w:rPr>
          <w:i/>
          <w:color w:val="000000"/>
          <w:sz w:val="28"/>
          <w:szCs w:val="28"/>
          <w:lang w:val="en-US"/>
        </w:rPr>
        <w:t>fotbal</w:t>
      </w:r>
      <w:proofErr w:type="spellEnd"/>
      <w:r w:rsidRPr="002D65F7">
        <w:rPr>
          <w:i/>
          <w:color w:val="000000"/>
          <w:sz w:val="28"/>
          <w:szCs w:val="28"/>
          <w:lang w:val="en-US"/>
        </w:rPr>
        <w:t xml:space="preserve"> 2020 -„</w:t>
      </w:r>
      <w:proofErr w:type="spellStart"/>
      <w:r w:rsidRPr="002D65F7">
        <w:rPr>
          <w:i/>
          <w:color w:val="000000"/>
          <w:sz w:val="28"/>
          <w:szCs w:val="28"/>
          <w:lang w:val="en-US"/>
        </w:rPr>
        <w:t>Divizia</w:t>
      </w:r>
      <w:proofErr w:type="spellEnd"/>
      <w:r w:rsidRPr="002D65F7">
        <w:rPr>
          <w:i/>
          <w:color w:val="000000"/>
          <w:sz w:val="28"/>
          <w:szCs w:val="28"/>
          <w:lang w:val="en-US"/>
        </w:rPr>
        <w:t xml:space="preserve"> </w:t>
      </w:r>
      <w:proofErr w:type="spellStart"/>
      <w:r w:rsidRPr="002D65F7">
        <w:rPr>
          <w:i/>
          <w:color w:val="000000"/>
          <w:sz w:val="28"/>
          <w:szCs w:val="28"/>
          <w:lang w:val="en-US"/>
        </w:rPr>
        <w:t>Națională</w:t>
      </w:r>
      <w:proofErr w:type="spellEnd"/>
      <w:r w:rsidRPr="002D65F7">
        <w:rPr>
          <w:i/>
          <w:color w:val="000000"/>
          <w:sz w:val="28"/>
          <w:szCs w:val="28"/>
          <w:lang w:val="en-US"/>
        </w:rPr>
        <w:t xml:space="preserve">”, </w:t>
      </w:r>
      <w:proofErr w:type="spellStart"/>
      <w:r w:rsidRPr="002D65F7">
        <w:rPr>
          <w:i/>
          <w:color w:val="000000"/>
          <w:sz w:val="28"/>
          <w:szCs w:val="28"/>
          <w:lang w:val="en-US"/>
        </w:rPr>
        <w:t>programul</w:t>
      </w:r>
      <w:proofErr w:type="spellEnd"/>
      <w:r w:rsidRPr="002D65F7">
        <w:rPr>
          <w:i/>
          <w:color w:val="000000"/>
          <w:sz w:val="28"/>
          <w:szCs w:val="28"/>
          <w:lang w:val="en-US"/>
        </w:rPr>
        <w:t xml:space="preserve"> „</w:t>
      </w:r>
      <w:proofErr w:type="spellStart"/>
      <w:r w:rsidRPr="002D65F7">
        <w:rPr>
          <w:i/>
          <w:color w:val="000000"/>
          <w:sz w:val="28"/>
          <w:szCs w:val="28"/>
          <w:lang w:val="en-US"/>
        </w:rPr>
        <w:t>Mesager</w:t>
      </w:r>
      <w:proofErr w:type="spellEnd"/>
      <w:r w:rsidRPr="002D65F7">
        <w:rPr>
          <w:i/>
          <w:color w:val="000000"/>
          <w:sz w:val="28"/>
          <w:szCs w:val="28"/>
          <w:lang w:val="en-US"/>
        </w:rPr>
        <w:t xml:space="preserve">” </w:t>
      </w:r>
      <w:proofErr w:type="spellStart"/>
      <w:r w:rsidRPr="002D65F7">
        <w:rPr>
          <w:i/>
          <w:color w:val="000000"/>
          <w:sz w:val="28"/>
          <w:szCs w:val="28"/>
          <w:lang w:val="en-US"/>
        </w:rPr>
        <w:t>va</w:t>
      </w:r>
      <w:proofErr w:type="spellEnd"/>
      <w:r w:rsidRPr="002D65F7">
        <w:rPr>
          <w:i/>
          <w:color w:val="000000"/>
          <w:sz w:val="28"/>
          <w:szCs w:val="28"/>
          <w:lang w:val="en-US"/>
        </w:rPr>
        <w:t xml:space="preserve"> </w:t>
      </w:r>
      <w:proofErr w:type="spellStart"/>
      <w:r w:rsidRPr="002D65F7">
        <w:rPr>
          <w:i/>
          <w:color w:val="000000"/>
          <w:sz w:val="28"/>
          <w:szCs w:val="28"/>
          <w:lang w:val="en-US"/>
        </w:rPr>
        <w:t>începe</w:t>
      </w:r>
      <w:proofErr w:type="spellEnd"/>
      <w:r w:rsidRPr="002D65F7">
        <w:rPr>
          <w:i/>
          <w:color w:val="000000"/>
          <w:sz w:val="28"/>
          <w:szCs w:val="28"/>
          <w:lang w:val="en-US"/>
        </w:rPr>
        <w:t xml:space="preserve"> </w:t>
      </w:r>
      <w:proofErr w:type="spellStart"/>
      <w:r w:rsidRPr="002D65F7">
        <w:rPr>
          <w:i/>
          <w:color w:val="000000"/>
          <w:sz w:val="28"/>
          <w:szCs w:val="28"/>
          <w:lang w:val="en-US"/>
        </w:rPr>
        <w:t>după</w:t>
      </w:r>
      <w:proofErr w:type="spellEnd"/>
      <w:r w:rsidRPr="002D65F7">
        <w:rPr>
          <w:i/>
          <w:color w:val="000000"/>
          <w:sz w:val="28"/>
          <w:szCs w:val="28"/>
          <w:lang w:val="en-US"/>
        </w:rPr>
        <w:t xml:space="preserve"> </w:t>
      </w:r>
      <w:proofErr w:type="spellStart"/>
      <w:r w:rsidRPr="002D65F7">
        <w:rPr>
          <w:i/>
          <w:color w:val="000000"/>
          <w:sz w:val="28"/>
          <w:szCs w:val="28"/>
          <w:lang w:val="en-US"/>
        </w:rPr>
        <w:t>transmisiunile</w:t>
      </w:r>
      <w:proofErr w:type="spellEnd"/>
      <w:r w:rsidRPr="002D65F7">
        <w:rPr>
          <w:i/>
          <w:color w:val="000000"/>
          <w:sz w:val="28"/>
          <w:szCs w:val="28"/>
          <w:lang w:val="en-US"/>
        </w:rPr>
        <w:t xml:space="preserve"> LIVE.  </w:t>
      </w:r>
    </w:p>
    <w:p w14:paraId="2E41FB0C" w14:textId="77777777" w:rsidR="00620A72" w:rsidRPr="002D65F7" w:rsidRDefault="00620A72" w:rsidP="002D65F7">
      <w:pPr>
        <w:spacing w:line="360" w:lineRule="auto"/>
        <w:ind w:left="360" w:right="49"/>
        <w:rPr>
          <w:i/>
          <w:color w:val="000000"/>
          <w:sz w:val="28"/>
          <w:szCs w:val="28"/>
          <w:lang w:val="en-US"/>
        </w:rPr>
      </w:pPr>
      <w:r w:rsidRPr="002D65F7">
        <w:rPr>
          <w:i/>
          <w:color w:val="000000"/>
          <w:sz w:val="28"/>
          <w:szCs w:val="28"/>
          <w:lang w:val="en-US"/>
        </w:rPr>
        <w:lastRenderedPageBreak/>
        <w:t xml:space="preserve">       - „</w:t>
      </w:r>
      <w:proofErr w:type="spellStart"/>
      <w:r w:rsidRPr="002D65F7">
        <w:rPr>
          <w:i/>
          <w:color w:val="000000"/>
          <w:sz w:val="28"/>
          <w:szCs w:val="28"/>
          <w:lang w:val="en-US"/>
        </w:rPr>
        <w:t>Știri</w:t>
      </w:r>
      <w:proofErr w:type="spellEnd"/>
      <w:r w:rsidRPr="002D65F7">
        <w:rPr>
          <w:i/>
          <w:color w:val="000000"/>
          <w:sz w:val="28"/>
          <w:szCs w:val="28"/>
          <w:lang w:val="en-US"/>
        </w:rPr>
        <w:t>” (</w:t>
      </w:r>
      <w:proofErr w:type="spellStart"/>
      <w:r w:rsidRPr="002D65F7">
        <w:rPr>
          <w:i/>
          <w:color w:val="000000"/>
          <w:sz w:val="28"/>
          <w:szCs w:val="28"/>
          <w:lang w:val="en-US"/>
        </w:rPr>
        <w:t>limba</w:t>
      </w:r>
      <w:proofErr w:type="spellEnd"/>
      <w:r w:rsidRPr="002D65F7">
        <w:rPr>
          <w:i/>
          <w:color w:val="000000"/>
          <w:sz w:val="28"/>
          <w:szCs w:val="28"/>
          <w:lang w:val="en-US"/>
        </w:rPr>
        <w:t xml:space="preserve"> </w:t>
      </w:r>
      <w:proofErr w:type="spellStart"/>
      <w:r w:rsidRPr="002D65F7">
        <w:rPr>
          <w:i/>
          <w:color w:val="000000"/>
          <w:sz w:val="28"/>
          <w:szCs w:val="28"/>
          <w:lang w:val="en-US"/>
        </w:rPr>
        <w:t>rusă</w:t>
      </w:r>
      <w:proofErr w:type="spellEnd"/>
      <w:r w:rsidRPr="002D65F7">
        <w:rPr>
          <w:i/>
          <w:color w:val="000000"/>
          <w:sz w:val="28"/>
          <w:szCs w:val="28"/>
          <w:lang w:val="en-US"/>
        </w:rPr>
        <w:t>), (</w:t>
      </w:r>
      <w:proofErr w:type="spellStart"/>
      <w:r w:rsidRPr="002D65F7">
        <w:rPr>
          <w:i/>
          <w:color w:val="000000"/>
          <w:sz w:val="28"/>
          <w:szCs w:val="28"/>
          <w:lang w:val="en-US"/>
        </w:rPr>
        <w:t>reluare</w:t>
      </w:r>
      <w:proofErr w:type="spellEnd"/>
      <w:r w:rsidRPr="002D65F7">
        <w:rPr>
          <w:i/>
          <w:color w:val="000000"/>
          <w:sz w:val="28"/>
          <w:szCs w:val="28"/>
          <w:lang w:val="en-US"/>
        </w:rPr>
        <w:t xml:space="preserve"> TVM1</w:t>
      </w:r>
      <w:proofErr w:type="gramStart"/>
      <w:r w:rsidRPr="002D65F7">
        <w:rPr>
          <w:i/>
          <w:color w:val="000000"/>
          <w:sz w:val="28"/>
          <w:szCs w:val="28"/>
          <w:lang w:val="en-US"/>
        </w:rPr>
        <w:t>)</w:t>
      </w:r>
      <w:proofErr w:type="spellStart"/>
      <w:r w:rsidRPr="002D65F7">
        <w:rPr>
          <w:i/>
          <w:color w:val="000000"/>
          <w:sz w:val="28"/>
          <w:szCs w:val="28"/>
          <w:lang w:val="en-US"/>
        </w:rPr>
        <w:t>ora</w:t>
      </w:r>
      <w:proofErr w:type="spellEnd"/>
      <w:proofErr w:type="gramEnd"/>
      <w:r w:rsidRPr="002D65F7">
        <w:rPr>
          <w:i/>
          <w:color w:val="000000"/>
          <w:sz w:val="28"/>
          <w:szCs w:val="28"/>
          <w:lang w:val="en-US"/>
        </w:rPr>
        <w:t xml:space="preserve"> 00:00 – 00:10, </w:t>
      </w:r>
      <w:proofErr w:type="spellStart"/>
      <w:r w:rsidRPr="002D65F7">
        <w:rPr>
          <w:i/>
          <w:color w:val="000000"/>
          <w:sz w:val="28"/>
          <w:szCs w:val="28"/>
          <w:lang w:val="en-US"/>
        </w:rPr>
        <w:t>rubrica</w:t>
      </w:r>
      <w:proofErr w:type="spellEnd"/>
      <w:r w:rsidRPr="002D65F7">
        <w:rPr>
          <w:i/>
          <w:color w:val="000000"/>
          <w:sz w:val="28"/>
          <w:szCs w:val="28"/>
          <w:lang w:val="en-US"/>
        </w:rPr>
        <w:t xml:space="preserve"> „</w:t>
      </w:r>
      <w:proofErr w:type="spellStart"/>
      <w:r w:rsidRPr="002D65F7">
        <w:rPr>
          <w:i/>
          <w:color w:val="000000"/>
          <w:sz w:val="28"/>
          <w:szCs w:val="28"/>
          <w:lang w:val="en-US"/>
        </w:rPr>
        <w:t>Alegeri</w:t>
      </w:r>
      <w:proofErr w:type="spellEnd"/>
      <w:r w:rsidRPr="002D65F7">
        <w:rPr>
          <w:i/>
          <w:color w:val="000000"/>
          <w:sz w:val="28"/>
          <w:szCs w:val="28"/>
          <w:lang w:val="en-US"/>
        </w:rPr>
        <w:t xml:space="preserve"> </w:t>
      </w:r>
      <w:proofErr w:type="spellStart"/>
      <w:r w:rsidRPr="002D65F7">
        <w:rPr>
          <w:i/>
          <w:color w:val="000000"/>
          <w:sz w:val="28"/>
          <w:szCs w:val="28"/>
          <w:lang w:val="en-US"/>
        </w:rPr>
        <w:t>prezidențiale</w:t>
      </w:r>
      <w:proofErr w:type="spellEnd"/>
      <w:r w:rsidRPr="002D65F7">
        <w:rPr>
          <w:i/>
          <w:color w:val="000000"/>
          <w:sz w:val="28"/>
          <w:szCs w:val="28"/>
          <w:lang w:val="en-US"/>
        </w:rPr>
        <w:t xml:space="preserve"> 2020”</w:t>
      </w:r>
    </w:p>
    <w:p w14:paraId="3448D247" w14:textId="77777777" w:rsidR="00620A72" w:rsidRPr="002D65F7" w:rsidRDefault="00620A72" w:rsidP="002D65F7">
      <w:pPr>
        <w:spacing w:line="360" w:lineRule="auto"/>
        <w:ind w:left="360" w:right="49"/>
        <w:rPr>
          <w:i/>
          <w:color w:val="000000"/>
          <w:sz w:val="28"/>
          <w:szCs w:val="28"/>
          <w:lang w:val="en-US"/>
        </w:rPr>
      </w:pPr>
      <w:r w:rsidRPr="002D65F7">
        <w:rPr>
          <w:i/>
          <w:color w:val="000000"/>
          <w:sz w:val="28"/>
          <w:szCs w:val="28"/>
          <w:lang w:val="en-US"/>
        </w:rPr>
        <w:t xml:space="preserve">         - „</w:t>
      </w:r>
      <w:proofErr w:type="spellStart"/>
      <w:r w:rsidRPr="002D65F7">
        <w:rPr>
          <w:i/>
          <w:color w:val="000000"/>
          <w:sz w:val="28"/>
          <w:szCs w:val="28"/>
          <w:lang w:val="en-US"/>
        </w:rPr>
        <w:t>Tribuna</w:t>
      </w:r>
      <w:proofErr w:type="spellEnd"/>
      <w:r w:rsidRPr="002D65F7">
        <w:rPr>
          <w:i/>
          <w:color w:val="000000"/>
          <w:sz w:val="28"/>
          <w:szCs w:val="28"/>
          <w:lang w:val="en-US"/>
        </w:rPr>
        <w:t xml:space="preserve"> </w:t>
      </w:r>
      <w:proofErr w:type="spellStart"/>
      <w:r w:rsidRPr="002D65F7">
        <w:rPr>
          <w:i/>
          <w:color w:val="000000"/>
          <w:sz w:val="28"/>
          <w:szCs w:val="28"/>
          <w:lang w:val="en-US"/>
        </w:rPr>
        <w:t>electorală</w:t>
      </w:r>
      <w:proofErr w:type="spellEnd"/>
      <w:r w:rsidRPr="002D65F7">
        <w:rPr>
          <w:i/>
          <w:color w:val="000000"/>
          <w:sz w:val="28"/>
          <w:szCs w:val="28"/>
          <w:lang w:val="en-US"/>
        </w:rPr>
        <w:t xml:space="preserve">”, </w:t>
      </w:r>
      <w:proofErr w:type="spellStart"/>
      <w:proofErr w:type="gramStart"/>
      <w:r w:rsidRPr="002D65F7">
        <w:rPr>
          <w:i/>
          <w:color w:val="000000"/>
          <w:sz w:val="28"/>
          <w:szCs w:val="28"/>
          <w:lang w:val="en-US"/>
        </w:rPr>
        <w:t>emisiune</w:t>
      </w:r>
      <w:proofErr w:type="spellEnd"/>
      <w:r w:rsidRPr="002D65F7">
        <w:rPr>
          <w:i/>
          <w:color w:val="000000"/>
          <w:sz w:val="28"/>
          <w:szCs w:val="28"/>
          <w:lang w:val="en-US"/>
        </w:rPr>
        <w:t xml:space="preserve">  </w:t>
      </w:r>
      <w:proofErr w:type="spellStart"/>
      <w:r w:rsidRPr="002D65F7">
        <w:rPr>
          <w:i/>
          <w:color w:val="000000"/>
          <w:sz w:val="28"/>
          <w:szCs w:val="28"/>
          <w:lang w:val="en-US"/>
        </w:rPr>
        <w:t>în</w:t>
      </w:r>
      <w:proofErr w:type="spellEnd"/>
      <w:proofErr w:type="gramEnd"/>
      <w:r w:rsidRPr="002D65F7">
        <w:rPr>
          <w:i/>
          <w:color w:val="000000"/>
          <w:sz w:val="28"/>
          <w:szCs w:val="28"/>
          <w:lang w:val="en-US"/>
        </w:rPr>
        <w:t xml:space="preserve"> care se </w:t>
      </w:r>
      <w:proofErr w:type="spellStart"/>
      <w:r w:rsidRPr="002D65F7">
        <w:rPr>
          <w:i/>
          <w:color w:val="000000"/>
          <w:sz w:val="28"/>
          <w:szCs w:val="28"/>
          <w:lang w:val="en-US"/>
        </w:rPr>
        <w:t>oferă</w:t>
      </w:r>
      <w:proofErr w:type="spellEnd"/>
      <w:r w:rsidRPr="002D65F7">
        <w:rPr>
          <w:i/>
          <w:color w:val="000000"/>
          <w:sz w:val="28"/>
          <w:szCs w:val="28"/>
          <w:lang w:val="en-US"/>
        </w:rPr>
        <w:t xml:space="preserve"> </w:t>
      </w:r>
      <w:proofErr w:type="spellStart"/>
      <w:r w:rsidRPr="002D65F7">
        <w:rPr>
          <w:i/>
          <w:color w:val="000000"/>
          <w:sz w:val="28"/>
          <w:szCs w:val="28"/>
          <w:lang w:val="en-US"/>
        </w:rPr>
        <w:t>timp</w:t>
      </w:r>
      <w:proofErr w:type="spellEnd"/>
      <w:r w:rsidRPr="002D65F7">
        <w:rPr>
          <w:i/>
          <w:color w:val="000000"/>
          <w:sz w:val="28"/>
          <w:szCs w:val="28"/>
          <w:lang w:val="en-US"/>
        </w:rPr>
        <w:t xml:space="preserve"> </w:t>
      </w:r>
      <w:proofErr w:type="spellStart"/>
      <w:r w:rsidRPr="002D65F7">
        <w:rPr>
          <w:i/>
          <w:color w:val="000000"/>
          <w:sz w:val="28"/>
          <w:szCs w:val="28"/>
          <w:lang w:val="en-US"/>
        </w:rPr>
        <w:t>gratuit</w:t>
      </w:r>
      <w:proofErr w:type="spellEnd"/>
      <w:r w:rsidRPr="002D65F7">
        <w:rPr>
          <w:i/>
          <w:color w:val="000000"/>
          <w:sz w:val="28"/>
          <w:szCs w:val="28"/>
          <w:lang w:val="en-US"/>
        </w:rPr>
        <w:t xml:space="preserve"> </w:t>
      </w:r>
      <w:proofErr w:type="spellStart"/>
      <w:r w:rsidRPr="002D65F7">
        <w:rPr>
          <w:i/>
          <w:color w:val="000000"/>
          <w:sz w:val="28"/>
          <w:szCs w:val="28"/>
          <w:lang w:val="en-US"/>
        </w:rPr>
        <w:t>pentru</w:t>
      </w:r>
      <w:proofErr w:type="spellEnd"/>
      <w:r w:rsidRPr="002D65F7">
        <w:rPr>
          <w:i/>
          <w:color w:val="000000"/>
          <w:sz w:val="28"/>
          <w:szCs w:val="28"/>
          <w:lang w:val="en-US"/>
        </w:rPr>
        <w:t xml:space="preserve"> </w:t>
      </w:r>
      <w:proofErr w:type="spellStart"/>
      <w:r w:rsidRPr="002D65F7">
        <w:rPr>
          <w:i/>
          <w:color w:val="000000"/>
          <w:sz w:val="28"/>
          <w:szCs w:val="28"/>
          <w:lang w:val="en-US"/>
        </w:rPr>
        <w:t>prezentarea</w:t>
      </w:r>
      <w:proofErr w:type="spellEnd"/>
      <w:r w:rsidRPr="002D65F7">
        <w:rPr>
          <w:i/>
          <w:color w:val="000000"/>
          <w:sz w:val="28"/>
          <w:szCs w:val="28"/>
          <w:lang w:val="en-US"/>
        </w:rPr>
        <w:t xml:space="preserve">  </w:t>
      </w:r>
      <w:proofErr w:type="spellStart"/>
      <w:r w:rsidRPr="002D65F7">
        <w:rPr>
          <w:i/>
          <w:color w:val="000000"/>
          <w:sz w:val="28"/>
          <w:szCs w:val="28"/>
          <w:lang w:val="en-US"/>
        </w:rPr>
        <w:t>platformei</w:t>
      </w:r>
      <w:proofErr w:type="spellEnd"/>
      <w:r w:rsidRPr="002D65F7">
        <w:rPr>
          <w:i/>
          <w:color w:val="000000"/>
          <w:sz w:val="28"/>
          <w:szCs w:val="28"/>
          <w:lang w:val="en-US"/>
        </w:rPr>
        <w:t xml:space="preserve"> </w:t>
      </w:r>
      <w:proofErr w:type="spellStart"/>
      <w:r w:rsidRPr="002D65F7">
        <w:rPr>
          <w:i/>
          <w:color w:val="000000"/>
          <w:sz w:val="28"/>
          <w:szCs w:val="28"/>
          <w:lang w:val="en-US"/>
        </w:rPr>
        <w:t>electorale</w:t>
      </w:r>
      <w:proofErr w:type="spellEnd"/>
      <w:r w:rsidRPr="002D65F7">
        <w:rPr>
          <w:i/>
          <w:color w:val="000000"/>
          <w:sz w:val="28"/>
          <w:szCs w:val="28"/>
          <w:lang w:val="en-US"/>
        </w:rPr>
        <w:t xml:space="preserve"> (</w:t>
      </w:r>
      <w:proofErr w:type="spellStart"/>
      <w:r w:rsidRPr="002D65F7">
        <w:rPr>
          <w:i/>
          <w:color w:val="000000"/>
          <w:sz w:val="28"/>
          <w:szCs w:val="28"/>
          <w:lang w:val="en-US"/>
        </w:rPr>
        <w:t>câte</w:t>
      </w:r>
      <w:proofErr w:type="spellEnd"/>
      <w:r w:rsidRPr="002D65F7">
        <w:rPr>
          <w:i/>
          <w:color w:val="000000"/>
          <w:sz w:val="28"/>
          <w:szCs w:val="28"/>
          <w:lang w:val="en-US"/>
        </w:rPr>
        <w:t xml:space="preserve"> 5 min.),  </w:t>
      </w:r>
      <w:proofErr w:type="spellStart"/>
      <w:r w:rsidRPr="002D65F7">
        <w:rPr>
          <w:i/>
          <w:color w:val="000000"/>
          <w:sz w:val="28"/>
          <w:szCs w:val="28"/>
          <w:lang w:val="en-US"/>
        </w:rPr>
        <w:t>ora</w:t>
      </w:r>
      <w:proofErr w:type="spellEnd"/>
      <w:r w:rsidRPr="002D65F7">
        <w:rPr>
          <w:i/>
          <w:color w:val="000000"/>
          <w:sz w:val="28"/>
          <w:szCs w:val="28"/>
          <w:lang w:val="en-US"/>
        </w:rPr>
        <w:t xml:space="preserve"> 22:15 min.</w:t>
      </w:r>
      <w:r w:rsidRPr="002D65F7">
        <w:rPr>
          <w:i/>
          <w:color w:val="000000"/>
          <w:sz w:val="28"/>
          <w:szCs w:val="28"/>
          <w:lang w:val="en-US"/>
        </w:rPr>
        <w:br/>
        <w:t xml:space="preserve">         </w:t>
      </w:r>
    </w:p>
    <w:p w14:paraId="68B7BC3E" w14:textId="77777777" w:rsidR="00620A72" w:rsidRPr="002D65F7" w:rsidRDefault="00620A72" w:rsidP="002D65F7">
      <w:pPr>
        <w:spacing w:line="360" w:lineRule="auto"/>
        <w:ind w:left="360" w:right="49"/>
        <w:rPr>
          <w:i/>
          <w:color w:val="000000"/>
          <w:sz w:val="28"/>
          <w:szCs w:val="28"/>
          <w:lang w:val="en-US"/>
        </w:rPr>
      </w:pPr>
      <w:r w:rsidRPr="002D65F7">
        <w:rPr>
          <w:i/>
          <w:color w:val="000000"/>
          <w:sz w:val="28"/>
          <w:szCs w:val="28"/>
          <w:lang w:val="en-US"/>
        </w:rPr>
        <w:t xml:space="preserve">* </w:t>
      </w:r>
      <w:proofErr w:type="spellStart"/>
      <w:r w:rsidRPr="002D65F7">
        <w:rPr>
          <w:i/>
          <w:color w:val="000000"/>
          <w:sz w:val="28"/>
          <w:szCs w:val="28"/>
          <w:lang w:val="en-US"/>
        </w:rPr>
        <w:t>Rubrica</w:t>
      </w:r>
      <w:proofErr w:type="spellEnd"/>
      <w:r w:rsidRPr="002D65F7">
        <w:rPr>
          <w:i/>
          <w:color w:val="000000"/>
          <w:sz w:val="28"/>
          <w:szCs w:val="28"/>
          <w:lang w:val="en-US"/>
        </w:rPr>
        <w:t xml:space="preserve"> „</w:t>
      </w:r>
      <w:proofErr w:type="spellStart"/>
      <w:r w:rsidRPr="002D65F7">
        <w:rPr>
          <w:i/>
          <w:color w:val="000000"/>
          <w:sz w:val="28"/>
          <w:szCs w:val="28"/>
          <w:lang w:val="en-US"/>
        </w:rPr>
        <w:t>Alegeri</w:t>
      </w:r>
      <w:proofErr w:type="spellEnd"/>
      <w:r w:rsidRPr="002D65F7">
        <w:rPr>
          <w:i/>
          <w:color w:val="000000"/>
          <w:sz w:val="28"/>
          <w:szCs w:val="28"/>
          <w:lang w:val="en-US"/>
        </w:rPr>
        <w:t xml:space="preserve"> </w:t>
      </w:r>
      <w:proofErr w:type="spellStart"/>
      <w:r w:rsidRPr="002D65F7">
        <w:rPr>
          <w:i/>
          <w:color w:val="000000"/>
          <w:sz w:val="28"/>
          <w:szCs w:val="28"/>
          <w:lang w:val="en-US"/>
        </w:rPr>
        <w:t>prezidențiale</w:t>
      </w:r>
      <w:proofErr w:type="spellEnd"/>
      <w:r w:rsidRPr="002D65F7">
        <w:rPr>
          <w:i/>
          <w:color w:val="000000"/>
          <w:sz w:val="28"/>
          <w:szCs w:val="28"/>
          <w:lang w:val="en-US"/>
        </w:rPr>
        <w:t xml:space="preserve"> 2020” din </w:t>
      </w:r>
      <w:proofErr w:type="spellStart"/>
      <w:r w:rsidRPr="002D65F7">
        <w:rPr>
          <w:i/>
          <w:color w:val="000000"/>
          <w:sz w:val="28"/>
          <w:szCs w:val="28"/>
          <w:lang w:val="en-US"/>
        </w:rPr>
        <w:t>cadrul</w:t>
      </w:r>
      <w:proofErr w:type="spellEnd"/>
      <w:r w:rsidRPr="002D65F7">
        <w:rPr>
          <w:i/>
          <w:color w:val="000000"/>
          <w:sz w:val="28"/>
          <w:szCs w:val="28"/>
          <w:lang w:val="en-US"/>
        </w:rPr>
        <w:t xml:space="preserve"> „</w:t>
      </w:r>
      <w:proofErr w:type="spellStart"/>
      <w:r w:rsidRPr="002D65F7">
        <w:rPr>
          <w:i/>
          <w:color w:val="000000"/>
          <w:sz w:val="28"/>
          <w:szCs w:val="28"/>
          <w:lang w:val="en-US"/>
        </w:rPr>
        <w:t>Mesagerului</w:t>
      </w:r>
      <w:proofErr w:type="spellEnd"/>
      <w:r w:rsidRPr="002D65F7">
        <w:rPr>
          <w:i/>
          <w:color w:val="000000"/>
          <w:sz w:val="28"/>
          <w:szCs w:val="28"/>
          <w:lang w:val="en-US"/>
        </w:rPr>
        <w:t xml:space="preserve">” </w:t>
      </w:r>
      <w:proofErr w:type="spellStart"/>
      <w:r w:rsidRPr="002D65F7">
        <w:rPr>
          <w:i/>
          <w:color w:val="000000"/>
          <w:sz w:val="28"/>
          <w:szCs w:val="28"/>
          <w:lang w:val="en-US"/>
        </w:rPr>
        <w:t>și</w:t>
      </w:r>
      <w:proofErr w:type="spellEnd"/>
      <w:r w:rsidRPr="002D65F7">
        <w:rPr>
          <w:i/>
          <w:color w:val="000000"/>
          <w:sz w:val="28"/>
          <w:szCs w:val="28"/>
          <w:lang w:val="en-US"/>
        </w:rPr>
        <w:t xml:space="preserve"> </w:t>
      </w:r>
      <w:proofErr w:type="spellStart"/>
      <w:r w:rsidRPr="002D65F7">
        <w:rPr>
          <w:i/>
          <w:color w:val="000000"/>
          <w:sz w:val="28"/>
          <w:szCs w:val="28"/>
          <w:lang w:val="en-US"/>
        </w:rPr>
        <w:t>ediției</w:t>
      </w:r>
      <w:proofErr w:type="spellEnd"/>
      <w:r w:rsidRPr="002D65F7">
        <w:rPr>
          <w:i/>
          <w:color w:val="000000"/>
          <w:sz w:val="28"/>
          <w:szCs w:val="28"/>
          <w:lang w:val="en-US"/>
        </w:rPr>
        <w:t xml:space="preserve"> de </w:t>
      </w:r>
      <w:proofErr w:type="spellStart"/>
      <w:r w:rsidRPr="002D65F7">
        <w:rPr>
          <w:i/>
          <w:color w:val="000000"/>
          <w:sz w:val="28"/>
          <w:szCs w:val="28"/>
          <w:lang w:val="en-US"/>
        </w:rPr>
        <w:t>știri</w:t>
      </w:r>
      <w:proofErr w:type="spellEnd"/>
      <w:r w:rsidRPr="002D65F7">
        <w:rPr>
          <w:i/>
          <w:color w:val="000000"/>
          <w:sz w:val="28"/>
          <w:szCs w:val="28"/>
          <w:lang w:val="en-US"/>
        </w:rPr>
        <w:t xml:space="preserve"> de la </w:t>
      </w:r>
      <w:proofErr w:type="spellStart"/>
      <w:r w:rsidRPr="002D65F7">
        <w:rPr>
          <w:i/>
          <w:color w:val="000000"/>
          <w:sz w:val="28"/>
          <w:szCs w:val="28"/>
          <w:lang w:val="en-US"/>
        </w:rPr>
        <w:t>ora</w:t>
      </w:r>
      <w:proofErr w:type="spellEnd"/>
      <w:r w:rsidRPr="002D65F7">
        <w:rPr>
          <w:i/>
          <w:color w:val="000000"/>
          <w:sz w:val="28"/>
          <w:szCs w:val="28"/>
          <w:lang w:val="en-US"/>
        </w:rPr>
        <w:t xml:space="preserve"> 00:00 </w:t>
      </w:r>
      <w:proofErr w:type="spellStart"/>
      <w:r w:rsidRPr="002D65F7">
        <w:rPr>
          <w:i/>
          <w:color w:val="000000"/>
          <w:sz w:val="28"/>
          <w:szCs w:val="28"/>
          <w:lang w:val="en-US"/>
        </w:rPr>
        <w:t>va</w:t>
      </w:r>
      <w:proofErr w:type="spellEnd"/>
      <w:r w:rsidRPr="002D65F7">
        <w:rPr>
          <w:i/>
          <w:color w:val="000000"/>
          <w:sz w:val="28"/>
          <w:szCs w:val="28"/>
          <w:lang w:val="en-US"/>
        </w:rPr>
        <w:t xml:space="preserve"> fi cu </w:t>
      </w:r>
      <w:proofErr w:type="spellStart"/>
      <w:r w:rsidRPr="002D65F7">
        <w:rPr>
          <w:i/>
          <w:color w:val="000000"/>
          <w:sz w:val="28"/>
          <w:szCs w:val="28"/>
          <w:lang w:val="en-US"/>
        </w:rPr>
        <w:t>titre</w:t>
      </w:r>
      <w:proofErr w:type="spellEnd"/>
      <w:r w:rsidRPr="002D65F7">
        <w:rPr>
          <w:i/>
          <w:color w:val="000000"/>
          <w:sz w:val="28"/>
          <w:szCs w:val="28"/>
          <w:lang w:val="en-US"/>
        </w:rPr>
        <w:t>.</w:t>
      </w:r>
    </w:p>
    <w:p w14:paraId="6BBD772E" w14:textId="77777777" w:rsidR="00620A72" w:rsidRPr="002D65F7" w:rsidRDefault="00620A72" w:rsidP="002D65F7">
      <w:pPr>
        <w:spacing w:line="360" w:lineRule="auto"/>
        <w:ind w:left="360" w:right="49"/>
        <w:jc w:val="both"/>
        <w:rPr>
          <w:i/>
          <w:color w:val="000000"/>
          <w:sz w:val="28"/>
          <w:szCs w:val="28"/>
          <w:lang w:val="fr-FR"/>
        </w:rPr>
      </w:pPr>
      <w:r w:rsidRPr="002D65F7">
        <w:rPr>
          <w:i/>
          <w:color w:val="000000"/>
          <w:sz w:val="28"/>
          <w:szCs w:val="28"/>
          <w:lang w:val="en-US"/>
        </w:rPr>
        <w:t>TV Moldova 2</w:t>
      </w:r>
      <w:r w:rsidRPr="002D65F7">
        <w:rPr>
          <w:i/>
          <w:color w:val="000000"/>
          <w:sz w:val="28"/>
          <w:szCs w:val="28"/>
          <w:lang w:val="fr-FR"/>
        </w:rPr>
        <w:t xml:space="preserve"> </w:t>
      </w:r>
      <w:proofErr w:type="gramStart"/>
      <w:r w:rsidRPr="002D65F7">
        <w:rPr>
          <w:i/>
          <w:color w:val="000000"/>
          <w:sz w:val="28"/>
          <w:szCs w:val="28"/>
          <w:lang w:val="fr-FR"/>
        </w:rPr>
        <w:t>va</w:t>
      </w:r>
      <w:proofErr w:type="gramEnd"/>
      <w:r w:rsidRPr="002D65F7">
        <w:rPr>
          <w:i/>
          <w:color w:val="000000"/>
          <w:sz w:val="28"/>
          <w:szCs w:val="28"/>
          <w:lang w:val="fr-FR"/>
        </w:rPr>
        <w:t xml:space="preserve"> </w:t>
      </w:r>
      <w:proofErr w:type="spellStart"/>
      <w:r w:rsidRPr="002D65F7">
        <w:rPr>
          <w:i/>
          <w:color w:val="000000"/>
          <w:sz w:val="28"/>
          <w:szCs w:val="28"/>
          <w:lang w:val="fr-FR"/>
        </w:rPr>
        <w:t>prelua</w:t>
      </w:r>
      <w:proofErr w:type="spellEnd"/>
      <w:r w:rsidRPr="002D65F7">
        <w:rPr>
          <w:i/>
          <w:color w:val="000000"/>
          <w:sz w:val="28"/>
          <w:szCs w:val="28"/>
          <w:lang w:val="fr-FR"/>
        </w:rPr>
        <w:t xml:space="preserve"> </w:t>
      </w:r>
      <w:proofErr w:type="spellStart"/>
      <w:r w:rsidRPr="002D65F7">
        <w:rPr>
          <w:i/>
          <w:color w:val="000000"/>
          <w:sz w:val="28"/>
          <w:szCs w:val="28"/>
          <w:lang w:val="fr-FR"/>
        </w:rPr>
        <w:t>concomitent</w:t>
      </w:r>
      <w:proofErr w:type="spellEnd"/>
      <w:r w:rsidRPr="002D65F7">
        <w:rPr>
          <w:i/>
          <w:color w:val="000000"/>
          <w:sz w:val="28"/>
          <w:szCs w:val="28"/>
          <w:lang w:val="fr-FR"/>
        </w:rPr>
        <w:t xml:space="preserve"> de la TV Moldova 1 </w:t>
      </w:r>
      <w:proofErr w:type="spellStart"/>
      <w:r w:rsidRPr="002D65F7">
        <w:rPr>
          <w:i/>
          <w:color w:val="000000"/>
          <w:sz w:val="28"/>
          <w:szCs w:val="28"/>
          <w:lang w:val="fr-FR"/>
        </w:rPr>
        <w:t>dezbaterile</w:t>
      </w:r>
      <w:proofErr w:type="spellEnd"/>
      <w:r w:rsidRPr="002D65F7">
        <w:rPr>
          <w:i/>
          <w:color w:val="000000"/>
          <w:sz w:val="28"/>
          <w:szCs w:val="28"/>
          <w:lang w:val="fr-FR"/>
        </w:rPr>
        <w:t xml:space="preserve"> </w:t>
      </w:r>
      <w:proofErr w:type="spellStart"/>
      <w:r w:rsidRPr="002D65F7">
        <w:rPr>
          <w:i/>
          <w:color w:val="000000"/>
          <w:sz w:val="28"/>
          <w:szCs w:val="28"/>
          <w:lang w:val="fr-FR"/>
        </w:rPr>
        <w:t>electorale</w:t>
      </w:r>
      <w:proofErr w:type="spellEnd"/>
      <w:r w:rsidRPr="002D65F7">
        <w:rPr>
          <w:i/>
          <w:color w:val="000000"/>
          <w:sz w:val="28"/>
          <w:szCs w:val="28"/>
          <w:lang w:val="fr-FR"/>
        </w:rPr>
        <w:t xml:space="preserve"> </w:t>
      </w:r>
      <w:proofErr w:type="spellStart"/>
      <w:r w:rsidRPr="002D65F7">
        <w:rPr>
          <w:i/>
          <w:color w:val="000000"/>
          <w:sz w:val="28"/>
          <w:szCs w:val="28"/>
          <w:lang w:val="fr-FR"/>
        </w:rPr>
        <w:t>pentru</w:t>
      </w:r>
      <w:proofErr w:type="spellEnd"/>
      <w:r w:rsidRPr="002D65F7">
        <w:rPr>
          <w:i/>
          <w:color w:val="000000"/>
          <w:sz w:val="28"/>
          <w:szCs w:val="28"/>
          <w:lang w:val="fr-FR"/>
        </w:rPr>
        <w:t xml:space="preserve"> </w:t>
      </w:r>
      <w:proofErr w:type="spellStart"/>
      <w:r w:rsidRPr="002D65F7">
        <w:rPr>
          <w:i/>
          <w:color w:val="000000"/>
          <w:sz w:val="28"/>
          <w:szCs w:val="28"/>
          <w:lang w:val="fr-FR"/>
        </w:rPr>
        <w:t>alegerile</w:t>
      </w:r>
      <w:proofErr w:type="spellEnd"/>
      <w:r w:rsidRPr="002D65F7">
        <w:rPr>
          <w:i/>
          <w:color w:val="000000"/>
          <w:sz w:val="28"/>
          <w:szCs w:val="28"/>
          <w:lang w:val="fr-FR"/>
        </w:rPr>
        <w:t xml:space="preserve"> </w:t>
      </w:r>
      <w:proofErr w:type="spellStart"/>
      <w:r w:rsidRPr="002D65F7">
        <w:rPr>
          <w:i/>
          <w:color w:val="000000"/>
          <w:sz w:val="28"/>
          <w:szCs w:val="28"/>
          <w:lang w:val="fr-FR"/>
        </w:rPr>
        <w:t>prezidențiale</w:t>
      </w:r>
      <w:proofErr w:type="spellEnd"/>
      <w:r w:rsidRPr="002D65F7">
        <w:rPr>
          <w:i/>
          <w:color w:val="000000"/>
          <w:sz w:val="28"/>
          <w:szCs w:val="28"/>
          <w:lang w:val="fr-FR"/>
        </w:rPr>
        <w:t xml:space="preserve"> </w:t>
      </w:r>
      <w:proofErr w:type="spellStart"/>
      <w:r w:rsidRPr="002D65F7">
        <w:rPr>
          <w:i/>
          <w:color w:val="000000"/>
          <w:sz w:val="28"/>
          <w:szCs w:val="28"/>
          <w:lang w:val="fr-FR"/>
        </w:rPr>
        <w:t>din</w:t>
      </w:r>
      <w:proofErr w:type="spellEnd"/>
      <w:r w:rsidRPr="002D65F7">
        <w:rPr>
          <w:i/>
          <w:color w:val="000000"/>
          <w:sz w:val="28"/>
          <w:szCs w:val="28"/>
          <w:lang w:val="fr-FR"/>
        </w:rPr>
        <w:t xml:space="preserve"> 01 </w:t>
      </w:r>
      <w:proofErr w:type="spellStart"/>
      <w:r w:rsidRPr="002D65F7">
        <w:rPr>
          <w:i/>
          <w:color w:val="000000"/>
          <w:sz w:val="28"/>
          <w:szCs w:val="28"/>
          <w:lang w:val="fr-FR"/>
        </w:rPr>
        <w:t>noiembrie</w:t>
      </w:r>
      <w:proofErr w:type="spellEnd"/>
      <w:r w:rsidRPr="002D65F7">
        <w:rPr>
          <w:i/>
          <w:color w:val="000000"/>
          <w:sz w:val="28"/>
          <w:szCs w:val="28"/>
          <w:lang w:val="fr-FR"/>
        </w:rPr>
        <w:t xml:space="preserve"> 2020.</w:t>
      </w:r>
    </w:p>
    <w:p w14:paraId="5E9205B0" w14:textId="77777777" w:rsidR="00620A72" w:rsidRPr="002D65F7" w:rsidRDefault="00620A72" w:rsidP="002D65F7">
      <w:pPr>
        <w:spacing w:line="360" w:lineRule="auto"/>
        <w:ind w:left="360" w:right="49"/>
        <w:jc w:val="both"/>
        <w:rPr>
          <w:i/>
          <w:color w:val="000000"/>
          <w:sz w:val="28"/>
          <w:szCs w:val="28"/>
          <w:lang w:val="fr-FR"/>
        </w:rPr>
      </w:pPr>
      <w:r w:rsidRPr="002D65F7">
        <w:rPr>
          <w:i/>
          <w:color w:val="000000"/>
          <w:sz w:val="28"/>
          <w:szCs w:val="28"/>
          <w:lang w:val="fr-FR"/>
        </w:rPr>
        <w:t xml:space="preserve"> </w:t>
      </w:r>
      <w:proofErr w:type="spellStart"/>
      <w:r w:rsidRPr="002D65F7">
        <w:rPr>
          <w:i/>
          <w:color w:val="000000"/>
          <w:sz w:val="28"/>
          <w:szCs w:val="28"/>
          <w:lang w:val="fr-FR"/>
        </w:rPr>
        <w:t>Dezbaterile</w:t>
      </w:r>
      <w:proofErr w:type="spellEnd"/>
      <w:r w:rsidRPr="002D65F7">
        <w:rPr>
          <w:i/>
          <w:color w:val="000000"/>
          <w:sz w:val="28"/>
          <w:szCs w:val="28"/>
          <w:lang w:val="en-US"/>
        </w:rPr>
        <w:t xml:space="preserve"> </w:t>
      </w:r>
      <w:proofErr w:type="spellStart"/>
      <w:r w:rsidRPr="002D65F7">
        <w:rPr>
          <w:i/>
          <w:color w:val="000000"/>
          <w:sz w:val="28"/>
          <w:szCs w:val="28"/>
          <w:lang w:val="fr-FR"/>
        </w:rPr>
        <w:t>televizate</w:t>
      </w:r>
      <w:proofErr w:type="spellEnd"/>
      <w:r w:rsidRPr="002D65F7">
        <w:rPr>
          <w:i/>
          <w:color w:val="000000"/>
          <w:sz w:val="28"/>
          <w:szCs w:val="28"/>
          <w:lang w:val="en-US"/>
        </w:rPr>
        <w:t xml:space="preserve"> </w:t>
      </w:r>
      <w:r w:rsidRPr="002D65F7">
        <w:rPr>
          <w:i/>
          <w:color w:val="000000"/>
          <w:sz w:val="28"/>
          <w:szCs w:val="28"/>
          <w:lang w:val="fr-FR"/>
        </w:rPr>
        <w:t>vor</w:t>
      </w:r>
      <w:r w:rsidRPr="002D65F7">
        <w:rPr>
          <w:i/>
          <w:color w:val="000000"/>
          <w:sz w:val="28"/>
          <w:szCs w:val="28"/>
          <w:lang w:val="en-US"/>
        </w:rPr>
        <w:t xml:space="preserve"> </w:t>
      </w:r>
      <w:proofErr w:type="spellStart"/>
      <w:r w:rsidRPr="002D65F7">
        <w:rPr>
          <w:i/>
          <w:color w:val="000000"/>
          <w:sz w:val="28"/>
          <w:szCs w:val="28"/>
          <w:lang w:val="fr-FR"/>
        </w:rPr>
        <w:t>avea</w:t>
      </w:r>
      <w:proofErr w:type="spellEnd"/>
      <w:r w:rsidRPr="002D65F7">
        <w:rPr>
          <w:i/>
          <w:color w:val="000000"/>
          <w:sz w:val="28"/>
          <w:szCs w:val="28"/>
          <w:lang w:val="en-US"/>
        </w:rPr>
        <w:t xml:space="preserve"> </w:t>
      </w:r>
      <w:proofErr w:type="spellStart"/>
      <w:r w:rsidRPr="002D65F7">
        <w:rPr>
          <w:i/>
          <w:color w:val="000000"/>
          <w:sz w:val="28"/>
          <w:szCs w:val="28"/>
          <w:lang w:val="fr-FR"/>
        </w:rPr>
        <w:t>loc</w:t>
      </w:r>
      <w:proofErr w:type="spellEnd"/>
      <w:r w:rsidRPr="002D65F7">
        <w:rPr>
          <w:i/>
          <w:color w:val="000000"/>
          <w:sz w:val="28"/>
          <w:szCs w:val="28"/>
          <w:lang w:val="en-US"/>
        </w:rPr>
        <w:t xml:space="preserve"> </w:t>
      </w:r>
      <w:proofErr w:type="spellStart"/>
      <w:r w:rsidRPr="002D65F7">
        <w:rPr>
          <w:i/>
          <w:color w:val="000000"/>
          <w:sz w:val="28"/>
          <w:szCs w:val="28"/>
          <w:lang w:val="fr-FR"/>
        </w:rPr>
        <w:t>sub</w:t>
      </w:r>
      <w:proofErr w:type="spellEnd"/>
      <w:r w:rsidRPr="002D65F7">
        <w:rPr>
          <w:i/>
          <w:color w:val="000000"/>
          <w:sz w:val="28"/>
          <w:szCs w:val="28"/>
          <w:lang w:val="en-US"/>
        </w:rPr>
        <w:t xml:space="preserve"> </w:t>
      </w:r>
      <w:proofErr w:type="spellStart"/>
      <w:r w:rsidRPr="002D65F7">
        <w:rPr>
          <w:i/>
          <w:color w:val="000000"/>
          <w:sz w:val="28"/>
          <w:szCs w:val="28"/>
          <w:lang w:val="fr-FR"/>
        </w:rPr>
        <w:t>genericul</w:t>
      </w:r>
      <w:proofErr w:type="spellEnd"/>
      <w:r w:rsidRPr="002D65F7">
        <w:rPr>
          <w:i/>
          <w:color w:val="000000"/>
          <w:sz w:val="28"/>
          <w:szCs w:val="28"/>
          <w:lang w:val="en-US"/>
        </w:rPr>
        <w:t>: ”</w:t>
      </w:r>
      <w:r w:rsidRPr="002D65F7">
        <w:rPr>
          <w:i/>
          <w:color w:val="000000"/>
          <w:sz w:val="28"/>
          <w:szCs w:val="28"/>
          <w:lang w:val="fr-FR"/>
        </w:rPr>
        <w:t>M</w:t>
      </w:r>
      <w:r w:rsidRPr="002D65F7">
        <w:rPr>
          <w:i/>
          <w:color w:val="000000"/>
          <w:sz w:val="28"/>
          <w:szCs w:val="28"/>
          <w:lang w:val="en-US"/>
        </w:rPr>
        <w:t xml:space="preserve">Ă  </w:t>
      </w:r>
      <w:r w:rsidRPr="002D65F7">
        <w:rPr>
          <w:i/>
          <w:color w:val="000000"/>
          <w:sz w:val="28"/>
          <w:szCs w:val="28"/>
          <w:lang w:val="fr-FR"/>
        </w:rPr>
        <w:t>INFORMEZ</w:t>
      </w:r>
      <w:r w:rsidRPr="002D65F7">
        <w:rPr>
          <w:i/>
          <w:color w:val="000000"/>
          <w:sz w:val="28"/>
          <w:szCs w:val="28"/>
          <w:lang w:val="en-US"/>
        </w:rPr>
        <w:t xml:space="preserve">  Ș</w:t>
      </w:r>
      <w:r w:rsidRPr="002D65F7">
        <w:rPr>
          <w:i/>
          <w:color w:val="000000"/>
          <w:sz w:val="28"/>
          <w:szCs w:val="28"/>
          <w:lang w:val="fr-FR"/>
        </w:rPr>
        <w:t>I</w:t>
      </w:r>
      <w:r w:rsidRPr="002D65F7">
        <w:rPr>
          <w:i/>
          <w:color w:val="000000"/>
          <w:sz w:val="28"/>
          <w:szCs w:val="28"/>
          <w:lang w:val="en-US"/>
        </w:rPr>
        <w:t xml:space="preserve"> </w:t>
      </w:r>
      <w:r w:rsidRPr="002D65F7">
        <w:rPr>
          <w:i/>
          <w:color w:val="000000"/>
          <w:sz w:val="28"/>
          <w:szCs w:val="28"/>
          <w:lang w:val="fr-FR"/>
        </w:rPr>
        <w:t>VOTEZ</w:t>
      </w:r>
      <w:r w:rsidRPr="002D65F7">
        <w:rPr>
          <w:i/>
          <w:color w:val="000000"/>
          <w:sz w:val="28"/>
          <w:szCs w:val="28"/>
          <w:lang w:val="en-US"/>
        </w:rPr>
        <w:t xml:space="preserve">!  </w:t>
      </w:r>
      <w:r w:rsidRPr="002D65F7">
        <w:rPr>
          <w:i/>
          <w:color w:val="000000"/>
          <w:sz w:val="28"/>
          <w:szCs w:val="28"/>
          <w:lang w:val="fr-FR"/>
        </w:rPr>
        <w:t xml:space="preserve">DEZBATERI  ELECTORALE  LA  MOLDOVA 1” </w:t>
      </w:r>
      <w:proofErr w:type="spellStart"/>
      <w:r w:rsidRPr="002D65F7">
        <w:rPr>
          <w:i/>
          <w:color w:val="000000"/>
          <w:sz w:val="28"/>
          <w:szCs w:val="28"/>
          <w:lang w:val="fr-FR"/>
        </w:rPr>
        <w:t>și</w:t>
      </w:r>
      <w:proofErr w:type="spellEnd"/>
      <w:r w:rsidRPr="002D65F7">
        <w:rPr>
          <w:i/>
          <w:color w:val="000000"/>
          <w:sz w:val="28"/>
          <w:szCs w:val="28"/>
          <w:lang w:val="fr-FR"/>
        </w:rPr>
        <w:t xml:space="preserve"> vor fi </w:t>
      </w:r>
      <w:proofErr w:type="spellStart"/>
      <w:r w:rsidRPr="002D65F7">
        <w:rPr>
          <w:i/>
          <w:color w:val="000000"/>
          <w:sz w:val="28"/>
          <w:szCs w:val="28"/>
          <w:lang w:val="fr-FR"/>
        </w:rPr>
        <w:t>organizate</w:t>
      </w:r>
      <w:proofErr w:type="spellEnd"/>
      <w:r w:rsidRPr="002D65F7">
        <w:rPr>
          <w:i/>
          <w:color w:val="000000"/>
          <w:sz w:val="28"/>
          <w:szCs w:val="28"/>
          <w:lang w:val="fr-FR"/>
        </w:rPr>
        <w:t xml:space="preserve"> </w:t>
      </w:r>
      <w:proofErr w:type="spellStart"/>
      <w:r w:rsidRPr="002D65F7">
        <w:rPr>
          <w:i/>
          <w:color w:val="000000"/>
          <w:sz w:val="28"/>
          <w:szCs w:val="28"/>
          <w:lang w:val="fr-FR"/>
        </w:rPr>
        <w:t>în</w:t>
      </w:r>
      <w:proofErr w:type="spellEnd"/>
      <w:r w:rsidRPr="002D65F7">
        <w:rPr>
          <w:i/>
          <w:color w:val="000000"/>
          <w:sz w:val="28"/>
          <w:szCs w:val="28"/>
          <w:lang w:val="fr-FR"/>
        </w:rPr>
        <w:t xml:space="preserve"> </w:t>
      </w:r>
      <w:proofErr w:type="spellStart"/>
      <w:r w:rsidRPr="002D65F7">
        <w:rPr>
          <w:i/>
          <w:color w:val="000000"/>
          <w:sz w:val="28"/>
          <w:szCs w:val="28"/>
          <w:lang w:val="fr-FR"/>
        </w:rPr>
        <w:t>octombrie</w:t>
      </w:r>
      <w:proofErr w:type="spellEnd"/>
      <w:r w:rsidRPr="002D65F7">
        <w:rPr>
          <w:i/>
          <w:color w:val="000000"/>
          <w:sz w:val="28"/>
          <w:szCs w:val="28"/>
          <w:lang w:val="fr-FR"/>
        </w:rPr>
        <w:t xml:space="preserve"> 2020. </w:t>
      </w:r>
      <w:proofErr w:type="spellStart"/>
      <w:r w:rsidRPr="002D65F7">
        <w:rPr>
          <w:i/>
          <w:color w:val="000000"/>
          <w:sz w:val="28"/>
          <w:szCs w:val="28"/>
          <w:lang w:val="fr-FR"/>
        </w:rPr>
        <w:t>Numărul</w:t>
      </w:r>
      <w:proofErr w:type="spellEnd"/>
      <w:r w:rsidRPr="002D65F7">
        <w:rPr>
          <w:i/>
          <w:color w:val="000000"/>
          <w:sz w:val="28"/>
          <w:szCs w:val="28"/>
          <w:lang w:val="fr-FR"/>
        </w:rPr>
        <w:t xml:space="preserve"> </w:t>
      </w:r>
      <w:proofErr w:type="gramStart"/>
      <w:r w:rsidRPr="002D65F7">
        <w:rPr>
          <w:i/>
          <w:color w:val="000000"/>
          <w:sz w:val="28"/>
          <w:szCs w:val="28"/>
          <w:lang w:val="fr-FR"/>
        </w:rPr>
        <w:t xml:space="preserve">de </w:t>
      </w:r>
      <w:proofErr w:type="spellStart"/>
      <w:r w:rsidRPr="002D65F7">
        <w:rPr>
          <w:i/>
          <w:color w:val="000000"/>
          <w:sz w:val="28"/>
          <w:szCs w:val="28"/>
          <w:lang w:val="fr-FR"/>
        </w:rPr>
        <w:t>emisiuni</w:t>
      </w:r>
      <w:proofErr w:type="spellEnd"/>
      <w:proofErr w:type="gramEnd"/>
      <w:r w:rsidRPr="002D65F7">
        <w:rPr>
          <w:i/>
          <w:color w:val="000000"/>
          <w:sz w:val="28"/>
          <w:szCs w:val="28"/>
          <w:lang w:val="fr-FR"/>
        </w:rPr>
        <w:t xml:space="preserve"> </w:t>
      </w:r>
      <w:proofErr w:type="spellStart"/>
      <w:r w:rsidRPr="002D65F7">
        <w:rPr>
          <w:i/>
          <w:color w:val="000000"/>
          <w:sz w:val="28"/>
          <w:szCs w:val="28"/>
          <w:lang w:val="fr-FR"/>
        </w:rPr>
        <w:t>depinde</w:t>
      </w:r>
      <w:proofErr w:type="spellEnd"/>
      <w:r w:rsidRPr="002D65F7">
        <w:rPr>
          <w:i/>
          <w:color w:val="000000"/>
          <w:sz w:val="28"/>
          <w:szCs w:val="28"/>
          <w:lang w:val="fr-FR"/>
        </w:rPr>
        <w:t xml:space="preserve"> de </w:t>
      </w:r>
      <w:proofErr w:type="spellStart"/>
      <w:r w:rsidRPr="002D65F7">
        <w:rPr>
          <w:i/>
          <w:color w:val="000000"/>
          <w:sz w:val="28"/>
          <w:szCs w:val="28"/>
          <w:lang w:val="fr-FR"/>
        </w:rPr>
        <w:t>numărul</w:t>
      </w:r>
      <w:proofErr w:type="spellEnd"/>
      <w:r w:rsidRPr="002D65F7">
        <w:rPr>
          <w:i/>
          <w:color w:val="000000"/>
          <w:sz w:val="28"/>
          <w:szCs w:val="28"/>
          <w:lang w:val="fr-FR"/>
        </w:rPr>
        <w:t xml:space="preserve"> de </w:t>
      </w:r>
      <w:proofErr w:type="spellStart"/>
      <w:r w:rsidRPr="002D65F7">
        <w:rPr>
          <w:i/>
          <w:color w:val="000000"/>
          <w:sz w:val="28"/>
          <w:szCs w:val="28"/>
          <w:lang w:val="fr-FR"/>
        </w:rPr>
        <w:t>concurenți</w:t>
      </w:r>
      <w:proofErr w:type="spellEnd"/>
      <w:r w:rsidRPr="002D65F7">
        <w:rPr>
          <w:i/>
          <w:color w:val="000000"/>
          <w:sz w:val="28"/>
          <w:szCs w:val="28"/>
          <w:lang w:val="fr-FR"/>
        </w:rPr>
        <w:t xml:space="preserve"> </w:t>
      </w:r>
      <w:proofErr w:type="spellStart"/>
      <w:r w:rsidRPr="002D65F7">
        <w:rPr>
          <w:i/>
          <w:color w:val="000000"/>
          <w:sz w:val="28"/>
          <w:szCs w:val="28"/>
          <w:lang w:val="fr-FR"/>
        </w:rPr>
        <w:t>înscriși</w:t>
      </w:r>
      <w:proofErr w:type="spellEnd"/>
      <w:r w:rsidRPr="002D65F7">
        <w:rPr>
          <w:i/>
          <w:color w:val="000000"/>
          <w:sz w:val="28"/>
          <w:szCs w:val="28"/>
          <w:lang w:val="fr-FR"/>
        </w:rPr>
        <w:t xml:space="preserve"> </w:t>
      </w:r>
      <w:proofErr w:type="spellStart"/>
      <w:r w:rsidRPr="002D65F7">
        <w:rPr>
          <w:i/>
          <w:color w:val="000000"/>
          <w:sz w:val="28"/>
          <w:szCs w:val="28"/>
          <w:lang w:val="fr-FR"/>
        </w:rPr>
        <w:t>în</w:t>
      </w:r>
      <w:proofErr w:type="spellEnd"/>
      <w:r w:rsidRPr="002D65F7">
        <w:rPr>
          <w:i/>
          <w:color w:val="000000"/>
          <w:sz w:val="28"/>
          <w:szCs w:val="28"/>
          <w:lang w:val="fr-FR"/>
        </w:rPr>
        <w:t xml:space="preserve"> </w:t>
      </w:r>
      <w:proofErr w:type="spellStart"/>
      <w:r w:rsidRPr="002D65F7">
        <w:rPr>
          <w:i/>
          <w:color w:val="000000"/>
          <w:sz w:val="28"/>
          <w:szCs w:val="28"/>
          <w:lang w:val="fr-FR"/>
        </w:rPr>
        <w:t>cursa</w:t>
      </w:r>
      <w:proofErr w:type="spellEnd"/>
      <w:r w:rsidRPr="002D65F7">
        <w:rPr>
          <w:i/>
          <w:color w:val="000000"/>
          <w:sz w:val="28"/>
          <w:szCs w:val="28"/>
          <w:lang w:val="fr-FR"/>
        </w:rPr>
        <w:t xml:space="preserve"> </w:t>
      </w:r>
      <w:proofErr w:type="spellStart"/>
      <w:r w:rsidRPr="002D65F7">
        <w:rPr>
          <w:i/>
          <w:color w:val="000000"/>
          <w:sz w:val="28"/>
          <w:szCs w:val="28"/>
          <w:lang w:val="fr-FR"/>
        </w:rPr>
        <w:t>electorală</w:t>
      </w:r>
      <w:proofErr w:type="spellEnd"/>
      <w:r w:rsidRPr="002D65F7">
        <w:rPr>
          <w:i/>
          <w:color w:val="000000"/>
          <w:sz w:val="28"/>
          <w:szCs w:val="28"/>
          <w:lang w:val="fr-FR"/>
        </w:rPr>
        <w:t>.</w:t>
      </w:r>
    </w:p>
    <w:p w14:paraId="22F11305" w14:textId="77777777" w:rsidR="00620A72" w:rsidRPr="002D65F7" w:rsidRDefault="00620A72" w:rsidP="002D65F7">
      <w:pPr>
        <w:spacing w:line="360" w:lineRule="auto"/>
        <w:ind w:left="360" w:right="49"/>
        <w:jc w:val="both"/>
        <w:rPr>
          <w:i/>
          <w:color w:val="000000"/>
          <w:sz w:val="28"/>
          <w:szCs w:val="28"/>
          <w:lang w:val="fr-FR"/>
        </w:rPr>
      </w:pPr>
      <w:r w:rsidRPr="002D65F7">
        <w:rPr>
          <w:i/>
          <w:color w:val="000000"/>
          <w:sz w:val="28"/>
          <w:szCs w:val="28"/>
          <w:lang w:val="fr-FR"/>
        </w:rPr>
        <w:t xml:space="preserve"> </w:t>
      </w:r>
      <w:proofErr w:type="spellStart"/>
      <w:r w:rsidRPr="002D65F7">
        <w:rPr>
          <w:i/>
          <w:color w:val="000000"/>
          <w:sz w:val="28"/>
          <w:szCs w:val="28"/>
          <w:lang w:val="fr-FR"/>
        </w:rPr>
        <w:t>Durata</w:t>
      </w:r>
      <w:proofErr w:type="spellEnd"/>
      <w:r w:rsidRPr="002D65F7">
        <w:rPr>
          <w:i/>
          <w:color w:val="000000"/>
          <w:sz w:val="28"/>
          <w:szCs w:val="28"/>
          <w:lang w:val="fr-FR"/>
        </w:rPr>
        <w:t xml:space="preserve"> </w:t>
      </w:r>
      <w:proofErr w:type="spellStart"/>
      <w:r w:rsidRPr="002D65F7">
        <w:rPr>
          <w:i/>
          <w:color w:val="000000"/>
          <w:sz w:val="28"/>
          <w:szCs w:val="28"/>
          <w:lang w:val="fr-FR"/>
        </w:rPr>
        <w:t>unei</w:t>
      </w:r>
      <w:proofErr w:type="spellEnd"/>
      <w:r w:rsidRPr="002D65F7">
        <w:rPr>
          <w:i/>
          <w:color w:val="000000"/>
          <w:sz w:val="28"/>
          <w:szCs w:val="28"/>
          <w:lang w:val="fr-FR"/>
        </w:rPr>
        <w:t xml:space="preserve"> </w:t>
      </w:r>
      <w:proofErr w:type="spellStart"/>
      <w:r w:rsidRPr="002D65F7">
        <w:rPr>
          <w:i/>
          <w:color w:val="000000"/>
          <w:sz w:val="28"/>
          <w:szCs w:val="28"/>
          <w:lang w:val="fr-FR"/>
        </w:rPr>
        <w:t>emisiuni</w:t>
      </w:r>
      <w:proofErr w:type="spellEnd"/>
      <w:r w:rsidRPr="002D65F7">
        <w:rPr>
          <w:i/>
          <w:color w:val="000000"/>
          <w:sz w:val="28"/>
          <w:szCs w:val="28"/>
          <w:lang w:val="fr-FR"/>
        </w:rPr>
        <w:t xml:space="preserve"> va </w:t>
      </w:r>
      <w:proofErr w:type="spellStart"/>
      <w:r w:rsidRPr="002D65F7">
        <w:rPr>
          <w:i/>
          <w:color w:val="000000"/>
          <w:sz w:val="28"/>
          <w:szCs w:val="28"/>
          <w:lang w:val="fr-FR"/>
        </w:rPr>
        <w:t>depinde</w:t>
      </w:r>
      <w:proofErr w:type="spellEnd"/>
      <w:r w:rsidRPr="002D65F7">
        <w:rPr>
          <w:i/>
          <w:color w:val="000000"/>
          <w:sz w:val="28"/>
          <w:szCs w:val="28"/>
          <w:lang w:val="fr-FR"/>
        </w:rPr>
        <w:t xml:space="preserve"> de </w:t>
      </w:r>
      <w:proofErr w:type="spellStart"/>
      <w:r w:rsidRPr="002D65F7">
        <w:rPr>
          <w:i/>
          <w:color w:val="000000"/>
          <w:sz w:val="28"/>
          <w:szCs w:val="28"/>
          <w:lang w:val="fr-FR"/>
        </w:rPr>
        <w:t>numărul</w:t>
      </w:r>
      <w:proofErr w:type="spellEnd"/>
      <w:r w:rsidRPr="002D65F7">
        <w:rPr>
          <w:i/>
          <w:color w:val="000000"/>
          <w:sz w:val="28"/>
          <w:szCs w:val="28"/>
          <w:lang w:val="fr-FR"/>
        </w:rPr>
        <w:t xml:space="preserve"> de </w:t>
      </w:r>
      <w:proofErr w:type="spellStart"/>
      <w:r w:rsidRPr="002D65F7">
        <w:rPr>
          <w:i/>
          <w:color w:val="000000"/>
          <w:sz w:val="28"/>
          <w:szCs w:val="28"/>
          <w:lang w:val="fr-FR"/>
        </w:rPr>
        <w:t>candidați</w:t>
      </w:r>
      <w:proofErr w:type="spellEnd"/>
      <w:r w:rsidRPr="002D65F7">
        <w:rPr>
          <w:i/>
          <w:color w:val="000000"/>
          <w:sz w:val="28"/>
          <w:szCs w:val="28"/>
          <w:lang w:val="fr-FR"/>
        </w:rPr>
        <w:t xml:space="preserve"> </w:t>
      </w:r>
      <w:proofErr w:type="spellStart"/>
      <w:r w:rsidRPr="002D65F7">
        <w:rPr>
          <w:i/>
          <w:color w:val="000000"/>
          <w:sz w:val="28"/>
          <w:szCs w:val="28"/>
          <w:lang w:val="fr-FR"/>
        </w:rPr>
        <w:t>invitați</w:t>
      </w:r>
      <w:proofErr w:type="spellEnd"/>
      <w:r w:rsidRPr="002D65F7">
        <w:rPr>
          <w:i/>
          <w:color w:val="000000"/>
          <w:sz w:val="28"/>
          <w:szCs w:val="28"/>
          <w:lang w:val="fr-FR"/>
        </w:rPr>
        <w:t xml:space="preserve"> </w:t>
      </w:r>
      <w:proofErr w:type="gramStart"/>
      <w:r w:rsidRPr="002D65F7">
        <w:rPr>
          <w:i/>
          <w:color w:val="000000"/>
          <w:sz w:val="28"/>
          <w:szCs w:val="28"/>
          <w:lang w:val="fr-FR"/>
        </w:rPr>
        <w:t xml:space="preserve">la </w:t>
      </w:r>
      <w:proofErr w:type="spellStart"/>
      <w:r w:rsidRPr="002D65F7">
        <w:rPr>
          <w:i/>
          <w:color w:val="000000"/>
          <w:sz w:val="28"/>
          <w:szCs w:val="28"/>
          <w:lang w:val="fr-FR"/>
        </w:rPr>
        <w:t>emisiune</w:t>
      </w:r>
      <w:proofErr w:type="spellEnd"/>
      <w:proofErr w:type="gramEnd"/>
      <w:r w:rsidRPr="002D65F7">
        <w:rPr>
          <w:i/>
          <w:color w:val="000000"/>
          <w:sz w:val="28"/>
          <w:szCs w:val="28"/>
          <w:lang w:val="fr-FR"/>
        </w:rPr>
        <w:t xml:space="preserve">. </w:t>
      </w:r>
      <w:proofErr w:type="spellStart"/>
      <w:r w:rsidRPr="002D65F7">
        <w:rPr>
          <w:i/>
          <w:color w:val="000000"/>
          <w:sz w:val="28"/>
          <w:szCs w:val="28"/>
          <w:lang w:val="fr-FR"/>
        </w:rPr>
        <w:t>Intervalul</w:t>
      </w:r>
      <w:proofErr w:type="spellEnd"/>
      <w:r w:rsidRPr="002D65F7">
        <w:rPr>
          <w:i/>
          <w:color w:val="000000"/>
          <w:sz w:val="28"/>
          <w:szCs w:val="28"/>
          <w:lang w:val="fr-FR"/>
        </w:rPr>
        <w:t xml:space="preserve"> de </w:t>
      </w:r>
      <w:proofErr w:type="spellStart"/>
      <w:r w:rsidRPr="002D65F7">
        <w:rPr>
          <w:i/>
          <w:color w:val="000000"/>
          <w:sz w:val="28"/>
          <w:szCs w:val="28"/>
          <w:lang w:val="fr-FR"/>
        </w:rPr>
        <w:t>timp</w:t>
      </w:r>
      <w:proofErr w:type="spellEnd"/>
      <w:r w:rsidRPr="002D65F7">
        <w:rPr>
          <w:i/>
          <w:color w:val="000000"/>
          <w:sz w:val="28"/>
          <w:szCs w:val="28"/>
          <w:lang w:val="fr-FR"/>
        </w:rPr>
        <w:t xml:space="preserve"> </w:t>
      </w:r>
      <w:proofErr w:type="spellStart"/>
      <w:r w:rsidRPr="002D65F7">
        <w:rPr>
          <w:i/>
          <w:color w:val="000000"/>
          <w:sz w:val="28"/>
          <w:szCs w:val="28"/>
          <w:lang w:val="fr-FR"/>
        </w:rPr>
        <w:t>rezervat</w:t>
      </w:r>
      <w:proofErr w:type="spellEnd"/>
      <w:r w:rsidRPr="002D65F7">
        <w:rPr>
          <w:i/>
          <w:color w:val="000000"/>
          <w:sz w:val="28"/>
          <w:szCs w:val="28"/>
          <w:lang w:val="fr-FR"/>
        </w:rPr>
        <w:t xml:space="preserve"> </w:t>
      </w:r>
      <w:proofErr w:type="spellStart"/>
      <w:r w:rsidRPr="002D65F7">
        <w:rPr>
          <w:i/>
          <w:color w:val="000000"/>
          <w:sz w:val="28"/>
          <w:szCs w:val="28"/>
          <w:lang w:val="fr-FR"/>
        </w:rPr>
        <w:t>dezbaterilor</w:t>
      </w:r>
      <w:proofErr w:type="spellEnd"/>
      <w:r w:rsidRPr="002D65F7">
        <w:rPr>
          <w:i/>
          <w:color w:val="000000"/>
          <w:sz w:val="28"/>
          <w:szCs w:val="28"/>
          <w:lang w:val="fr-FR"/>
        </w:rPr>
        <w:t xml:space="preserve"> </w:t>
      </w:r>
      <w:proofErr w:type="spellStart"/>
      <w:r w:rsidRPr="002D65F7">
        <w:rPr>
          <w:i/>
          <w:color w:val="000000"/>
          <w:sz w:val="28"/>
          <w:szCs w:val="28"/>
          <w:lang w:val="fr-FR"/>
        </w:rPr>
        <w:t>electorale</w:t>
      </w:r>
      <w:proofErr w:type="spellEnd"/>
      <w:r w:rsidRPr="002D65F7">
        <w:rPr>
          <w:i/>
          <w:color w:val="000000"/>
          <w:sz w:val="28"/>
          <w:szCs w:val="28"/>
          <w:lang w:val="fr-FR"/>
        </w:rPr>
        <w:t xml:space="preserve">  este 19:50 – 21:00.</w:t>
      </w:r>
    </w:p>
    <w:p w14:paraId="157377BE" w14:textId="77777777" w:rsidR="00620A72" w:rsidRPr="002D65F7" w:rsidRDefault="00620A72" w:rsidP="002D65F7">
      <w:pPr>
        <w:spacing w:line="360" w:lineRule="auto"/>
        <w:ind w:left="360" w:right="49"/>
        <w:rPr>
          <w:i/>
          <w:color w:val="000000"/>
          <w:sz w:val="28"/>
          <w:szCs w:val="28"/>
          <w:lang w:val="en-US"/>
        </w:rPr>
      </w:pPr>
      <w:r w:rsidRPr="002D65F7">
        <w:rPr>
          <w:i/>
          <w:color w:val="000000"/>
          <w:sz w:val="28"/>
          <w:szCs w:val="28"/>
          <w:lang w:val="fr-FR"/>
        </w:rPr>
        <w:t xml:space="preserve"> </w:t>
      </w:r>
      <w:proofErr w:type="spellStart"/>
      <w:r w:rsidRPr="002D65F7">
        <w:rPr>
          <w:i/>
          <w:color w:val="000000"/>
          <w:sz w:val="28"/>
          <w:szCs w:val="28"/>
          <w:lang w:val="en-US"/>
        </w:rPr>
        <w:t>Dezbaterile</w:t>
      </w:r>
      <w:proofErr w:type="spellEnd"/>
      <w:r w:rsidRPr="002D65F7">
        <w:rPr>
          <w:i/>
          <w:color w:val="000000"/>
          <w:sz w:val="28"/>
          <w:szCs w:val="28"/>
          <w:lang w:val="en-US"/>
        </w:rPr>
        <w:t xml:space="preserve"> </w:t>
      </w:r>
      <w:proofErr w:type="spellStart"/>
      <w:r w:rsidRPr="002D65F7">
        <w:rPr>
          <w:i/>
          <w:color w:val="000000"/>
          <w:sz w:val="28"/>
          <w:szCs w:val="28"/>
          <w:lang w:val="en-US"/>
        </w:rPr>
        <w:t>electorale</w:t>
      </w:r>
      <w:proofErr w:type="spellEnd"/>
      <w:r w:rsidRPr="002D65F7">
        <w:rPr>
          <w:i/>
          <w:color w:val="000000"/>
          <w:sz w:val="28"/>
          <w:szCs w:val="28"/>
          <w:lang w:val="en-US"/>
        </w:rPr>
        <w:t xml:space="preserve"> </w:t>
      </w:r>
      <w:proofErr w:type="spellStart"/>
      <w:r w:rsidRPr="002D65F7">
        <w:rPr>
          <w:i/>
          <w:color w:val="000000"/>
          <w:sz w:val="28"/>
          <w:szCs w:val="28"/>
          <w:lang w:val="en-US"/>
        </w:rPr>
        <w:t>vor</w:t>
      </w:r>
      <w:proofErr w:type="spellEnd"/>
      <w:r w:rsidRPr="002D65F7">
        <w:rPr>
          <w:i/>
          <w:color w:val="000000"/>
          <w:sz w:val="28"/>
          <w:szCs w:val="28"/>
          <w:lang w:val="en-US"/>
        </w:rPr>
        <w:t xml:space="preserve"> fi </w:t>
      </w:r>
      <w:proofErr w:type="spellStart"/>
      <w:r w:rsidRPr="002D65F7">
        <w:rPr>
          <w:i/>
          <w:color w:val="000000"/>
          <w:sz w:val="28"/>
          <w:szCs w:val="28"/>
          <w:lang w:val="en-US"/>
        </w:rPr>
        <w:t>transmise</w:t>
      </w:r>
      <w:proofErr w:type="spellEnd"/>
      <w:r w:rsidRPr="002D65F7">
        <w:rPr>
          <w:i/>
          <w:color w:val="000000"/>
          <w:sz w:val="28"/>
          <w:szCs w:val="28"/>
          <w:lang w:val="en-US"/>
        </w:rPr>
        <w:t xml:space="preserve"> </w:t>
      </w:r>
      <w:proofErr w:type="spellStart"/>
      <w:r w:rsidRPr="002D65F7">
        <w:rPr>
          <w:i/>
          <w:color w:val="000000"/>
          <w:sz w:val="28"/>
          <w:szCs w:val="28"/>
          <w:lang w:val="en-US"/>
        </w:rPr>
        <w:t>în</w:t>
      </w:r>
      <w:proofErr w:type="spellEnd"/>
      <w:r w:rsidRPr="002D65F7">
        <w:rPr>
          <w:i/>
          <w:color w:val="000000"/>
          <w:sz w:val="28"/>
          <w:szCs w:val="28"/>
          <w:lang w:val="en-US"/>
        </w:rPr>
        <w:t xml:space="preserve"> </w:t>
      </w:r>
      <w:proofErr w:type="spellStart"/>
      <w:r w:rsidRPr="002D65F7">
        <w:rPr>
          <w:i/>
          <w:color w:val="000000"/>
          <w:sz w:val="28"/>
          <w:szCs w:val="28"/>
          <w:lang w:val="en-US"/>
        </w:rPr>
        <w:t>limbajul</w:t>
      </w:r>
      <w:proofErr w:type="spellEnd"/>
      <w:r w:rsidRPr="002D65F7">
        <w:rPr>
          <w:i/>
          <w:color w:val="000000"/>
          <w:sz w:val="28"/>
          <w:szCs w:val="28"/>
          <w:lang w:val="en-US"/>
        </w:rPr>
        <w:t xml:space="preserve"> </w:t>
      </w:r>
      <w:proofErr w:type="spellStart"/>
      <w:r w:rsidRPr="002D65F7">
        <w:rPr>
          <w:i/>
          <w:color w:val="000000"/>
          <w:sz w:val="28"/>
          <w:szCs w:val="28"/>
          <w:lang w:val="en-US"/>
        </w:rPr>
        <w:t>mimico-gestual</w:t>
      </w:r>
      <w:proofErr w:type="spellEnd"/>
      <w:r w:rsidRPr="002D65F7">
        <w:rPr>
          <w:i/>
          <w:color w:val="000000"/>
          <w:sz w:val="28"/>
          <w:szCs w:val="28"/>
          <w:lang w:val="en-US"/>
        </w:rPr>
        <w:t>.”</w:t>
      </w:r>
    </w:p>
    <w:p w14:paraId="09C56E19" w14:textId="77777777" w:rsidR="00620A72" w:rsidRPr="002D65F7" w:rsidRDefault="00620A72" w:rsidP="002D65F7">
      <w:pPr>
        <w:spacing w:line="360" w:lineRule="auto"/>
        <w:ind w:left="360" w:right="49"/>
        <w:rPr>
          <w:color w:val="000000"/>
          <w:sz w:val="28"/>
          <w:szCs w:val="28"/>
          <w:lang w:val="en-US"/>
        </w:rPr>
      </w:pPr>
    </w:p>
    <w:p w14:paraId="761D5FCA" w14:textId="77777777" w:rsidR="00620A72" w:rsidRPr="002D65F7" w:rsidRDefault="00620A72" w:rsidP="00620A72">
      <w:pPr>
        <w:pStyle w:val="af2"/>
        <w:numPr>
          <w:ilvl w:val="0"/>
          <w:numId w:val="50"/>
        </w:numPr>
        <w:spacing w:line="360" w:lineRule="auto"/>
        <w:contextualSpacing/>
        <w:jc w:val="both"/>
        <w:rPr>
          <w:sz w:val="28"/>
          <w:szCs w:val="28"/>
        </w:rPr>
      </w:pPr>
      <w:r w:rsidRPr="002D65F7">
        <w:rPr>
          <w:sz w:val="28"/>
          <w:szCs w:val="28"/>
        </w:rPr>
        <w:t>Capitolul VIII se completează cu pct. 4 cu următorul conținut:</w:t>
      </w:r>
    </w:p>
    <w:p w14:paraId="5FF0B6C0" w14:textId="77777777" w:rsidR="00620A72" w:rsidRPr="002D65F7" w:rsidRDefault="00620A72" w:rsidP="00620A72">
      <w:pPr>
        <w:spacing w:line="360" w:lineRule="auto"/>
        <w:ind w:firstLine="708"/>
        <w:jc w:val="both"/>
        <w:rPr>
          <w:i/>
          <w:sz w:val="28"/>
          <w:szCs w:val="28"/>
          <w:lang w:val="en-US"/>
        </w:rPr>
      </w:pPr>
      <w:r w:rsidRPr="002D65F7">
        <w:rPr>
          <w:i/>
          <w:sz w:val="28"/>
          <w:szCs w:val="28"/>
          <w:lang w:val="en-US"/>
        </w:rPr>
        <w:t xml:space="preserve">„4. Ala </w:t>
      </w:r>
      <w:proofErr w:type="spellStart"/>
      <w:r w:rsidRPr="002D65F7">
        <w:rPr>
          <w:i/>
          <w:sz w:val="28"/>
          <w:szCs w:val="28"/>
          <w:lang w:val="en-US"/>
        </w:rPr>
        <w:t>Șchiopu</w:t>
      </w:r>
      <w:proofErr w:type="spellEnd"/>
      <w:r w:rsidRPr="002D65F7">
        <w:rPr>
          <w:i/>
          <w:sz w:val="28"/>
          <w:szCs w:val="28"/>
          <w:lang w:val="en-US"/>
        </w:rPr>
        <w:t xml:space="preserve"> – </w:t>
      </w:r>
      <w:proofErr w:type="spellStart"/>
      <w:r w:rsidRPr="002D65F7">
        <w:rPr>
          <w:i/>
          <w:sz w:val="28"/>
          <w:szCs w:val="28"/>
          <w:lang w:val="en-US"/>
        </w:rPr>
        <w:t>șef</w:t>
      </w:r>
      <w:proofErr w:type="spellEnd"/>
      <w:r w:rsidRPr="002D65F7">
        <w:rPr>
          <w:i/>
          <w:sz w:val="28"/>
          <w:szCs w:val="28"/>
          <w:lang w:val="en-US"/>
        </w:rPr>
        <w:t xml:space="preserve"> </w:t>
      </w:r>
      <w:proofErr w:type="spellStart"/>
      <w:r w:rsidRPr="002D65F7">
        <w:rPr>
          <w:i/>
          <w:sz w:val="28"/>
          <w:szCs w:val="28"/>
          <w:lang w:val="en-US"/>
        </w:rPr>
        <w:t>Serviciul</w:t>
      </w:r>
      <w:proofErr w:type="spellEnd"/>
      <w:r w:rsidRPr="002D65F7">
        <w:rPr>
          <w:i/>
          <w:sz w:val="28"/>
          <w:szCs w:val="28"/>
          <w:lang w:val="en-US"/>
        </w:rPr>
        <w:t xml:space="preserve"> </w:t>
      </w:r>
      <w:proofErr w:type="spellStart"/>
      <w:r w:rsidRPr="002D65F7">
        <w:rPr>
          <w:i/>
          <w:sz w:val="28"/>
          <w:szCs w:val="28"/>
          <w:lang w:val="en-US"/>
        </w:rPr>
        <w:t>Programe</w:t>
      </w:r>
      <w:proofErr w:type="spellEnd"/>
      <w:r w:rsidRPr="002D65F7">
        <w:rPr>
          <w:i/>
          <w:sz w:val="28"/>
          <w:szCs w:val="28"/>
          <w:lang w:val="en-US"/>
        </w:rPr>
        <w:t xml:space="preserve"> TV Moldova 2, tel. </w:t>
      </w:r>
      <w:proofErr w:type="spellStart"/>
      <w:r w:rsidRPr="002D65F7">
        <w:rPr>
          <w:i/>
          <w:sz w:val="28"/>
          <w:szCs w:val="28"/>
          <w:lang w:val="en-US"/>
        </w:rPr>
        <w:t>mobil</w:t>
      </w:r>
      <w:proofErr w:type="spellEnd"/>
      <w:r w:rsidRPr="002D65F7">
        <w:rPr>
          <w:i/>
          <w:sz w:val="28"/>
          <w:szCs w:val="28"/>
          <w:lang w:val="en-US"/>
        </w:rPr>
        <w:t xml:space="preserve"> 069642557.”</w:t>
      </w:r>
    </w:p>
    <w:p w14:paraId="309FD305" w14:textId="77777777" w:rsidR="00620A72" w:rsidRPr="002D65F7" w:rsidRDefault="00620A72" w:rsidP="00620A72">
      <w:pPr>
        <w:rPr>
          <w:sz w:val="28"/>
          <w:szCs w:val="28"/>
          <w:lang w:val="en-US"/>
        </w:rPr>
      </w:pPr>
    </w:p>
    <w:p w14:paraId="7E6F3689" w14:textId="77777777" w:rsidR="00620A72" w:rsidRPr="002D65F7" w:rsidRDefault="00620A72" w:rsidP="002D65F7">
      <w:pPr>
        <w:numPr>
          <w:ilvl w:val="0"/>
          <w:numId w:val="45"/>
        </w:numPr>
        <w:spacing w:line="360" w:lineRule="auto"/>
        <w:ind w:left="418"/>
        <w:jc w:val="both"/>
        <w:rPr>
          <w:sz w:val="28"/>
          <w:szCs w:val="28"/>
          <w:lang w:val="en-US"/>
        </w:rPr>
      </w:pPr>
      <w:proofErr w:type="spellStart"/>
      <w:r w:rsidRPr="002D65F7">
        <w:rPr>
          <w:sz w:val="28"/>
          <w:szCs w:val="28"/>
          <w:lang w:val="en-US"/>
        </w:rPr>
        <w:t>Directorul</w:t>
      </w:r>
      <w:proofErr w:type="spellEnd"/>
      <w:r w:rsidRPr="002D65F7">
        <w:rPr>
          <w:sz w:val="28"/>
          <w:szCs w:val="28"/>
          <w:lang w:val="en-US"/>
        </w:rPr>
        <w:t xml:space="preserve"> General al IP </w:t>
      </w:r>
      <w:proofErr w:type="spellStart"/>
      <w:r w:rsidRPr="002D65F7">
        <w:rPr>
          <w:sz w:val="28"/>
          <w:szCs w:val="28"/>
          <w:lang w:val="en-US"/>
        </w:rPr>
        <w:t>Compania</w:t>
      </w:r>
      <w:proofErr w:type="spellEnd"/>
      <w:r w:rsidRPr="002D65F7">
        <w:rPr>
          <w:sz w:val="28"/>
          <w:szCs w:val="28"/>
          <w:lang w:val="en-US"/>
        </w:rPr>
        <w:t xml:space="preserve"> „</w:t>
      </w:r>
      <w:proofErr w:type="spellStart"/>
      <w:r w:rsidRPr="002D65F7">
        <w:rPr>
          <w:sz w:val="28"/>
          <w:szCs w:val="28"/>
          <w:lang w:val="en-US"/>
        </w:rPr>
        <w:t>Teleradio</w:t>
      </w:r>
      <w:proofErr w:type="spellEnd"/>
      <w:r w:rsidRPr="002D65F7">
        <w:rPr>
          <w:sz w:val="28"/>
          <w:szCs w:val="28"/>
          <w:lang w:val="en-US"/>
        </w:rPr>
        <w:t xml:space="preserve">-Moldova” </w:t>
      </w:r>
      <w:proofErr w:type="spellStart"/>
      <w:r w:rsidRPr="002D65F7">
        <w:rPr>
          <w:sz w:val="28"/>
          <w:szCs w:val="28"/>
          <w:lang w:val="en-US"/>
        </w:rPr>
        <w:t>va</w:t>
      </w:r>
      <w:proofErr w:type="spellEnd"/>
      <w:r w:rsidRPr="002D65F7">
        <w:rPr>
          <w:sz w:val="28"/>
          <w:szCs w:val="28"/>
          <w:lang w:val="en-US"/>
        </w:rPr>
        <w:t xml:space="preserve"> </w:t>
      </w:r>
      <w:proofErr w:type="spellStart"/>
      <w:r w:rsidRPr="002D65F7">
        <w:rPr>
          <w:sz w:val="28"/>
          <w:szCs w:val="28"/>
          <w:lang w:val="en-US"/>
        </w:rPr>
        <w:t>transmite</w:t>
      </w:r>
      <w:proofErr w:type="spellEnd"/>
      <w:r w:rsidRPr="002D65F7">
        <w:rPr>
          <w:sz w:val="28"/>
          <w:szCs w:val="28"/>
          <w:lang w:val="en-US"/>
        </w:rPr>
        <w:t xml:space="preserve"> </w:t>
      </w:r>
      <w:proofErr w:type="spellStart"/>
      <w:r w:rsidRPr="002D65F7">
        <w:rPr>
          <w:sz w:val="28"/>
          <w:szCs w:val="28"/>
          <w:lang w:val="en-US"/>
        </w:rPr>
        <w:t>Declarația</w:t>
      </w:r>
      <w:proofErr w:type="spellEnd"/>
      <w:r w:rsidRPr="002D65F7">
        <w:rPr>
          <w:sz w:val="28"/>
          <w:szCs w:val="28"/>
          <w:lang w:val="en-US"/>
        </w:rPr>
        <w:t xml:space="preserve"> </w:t>
      </w:r>
      <w:proofErr w:type="spellStart"/>
      <w:r w:rsidRPr="002D65F7">
        <w:rPr>
          <w:sz w:val="28"/>
          <w:szCs w:val="28"/>
          <w:lang w:val="en-US"/>
        </w:rPr>
        <w:t>completată</w:t>
      </w:r>
      <w:proofErr w:type="spellEnd"/>
      <w:r w:rsidRPr="002D65F7">
        <w:rPr>
          <w:sz w:val="28"/>
          <w:szCs w:val="28"/>
          <w:lang w:val="en-US"/>
        </w:rPr>
        <w:t xml:space="preserve"> la </w:t>
      </w:r>
      <w:proofErr w:type="spellStart"/>
      <w:r w:rsidRPr="002D65F7">
        <w:rPr>
          <w:sz w:val="28"/>
          <w:szCs w:val="28"/>
          <w:lang w:val="en-US"/>
        </w:rPr>
        <w:t>Consiliul</w:t>
      </w:r>
      <w:proofErr w:type="spellEnd"/>
      <w:r w:rsidRPr="002D65F7">
        <w:rPr>
          <w:sz w:val="28"/>
          <w:szCs w:val="28"/>
          <w:lang w:val="en-US"/>
        </w:rPr>
        <w:t xml:space="preserve"> </w:t>
      </w:r>
      <w:proofErr w:type="spellStart"/>
      <w:r w:rsidRPr="002D65F7">
        <w:rPr>
          <w:sz w:val="28"/>
          <w:szCs w:val="28"/>
          <w:lang w:val="en-US"/>
        </w:rPr>
        <w:t>Audiovizualului</w:t>
      </w:r>
      <w:proofErr w:type="spellEnd"/>
      <w:r w:rsidRPr="002D65F7">
        <w:rPr>
          <w:sz w:val="28"/>
          <w:szCs w:val="28"/>
          <w:lang w:val="en-US"/>
        </w:rPr>
        <w:t>;</w:t>
      </w:r>
    </w:p>
    <w:p w14:paraId="0B8C302A" w14:textId="77777777" w:rsidR="00620A72" w:rsidRPr="002D65F7" w:rsidRDefault="00620A72" w:rsidP="002D65F7">
      <w:pPr>
        <w:spacing w:line="360" w:lineRule="auto"/>
        <w:ind w:left="418"/>
        <w:jc w:val="both"/>
        <w:rPr>
          <w:sz w:val="28"/>
          <w:szCs w:val="28"/>
          <w:lang w:val="en-US"/>
        </w:rPr>
      </w:pPr>
    </w:p>
    <w:p w14:paraId="1C20819E" w14:textId="77777777" w:rsidR="00620A72" w:rsidRPr="002D65F7" w:rsidRDefault="00620A72" w:rsidP="002D65F7">
      <w:pPr>
        <w:numPr>
          <w:ilvl w:val="0"/>
          <w:numId w:val="45"/>
        </w:numPr>
        <w:spacing w:line="360" w:lineRule="auto"/>
        <w:ind w:left="418"/>
        <w:jc w:val="both"/>
        <w:rPr>
          <w:sz w:val="28"/>
          <w:szCs w:val="28"/>
          <w:lang w:val="en-US"/>
        </w:rPr>
      </w:pPr>
      <w:proofErr w:type="spellStart"/>
      <w:r w:rsidRPr="002D65F7">
        <w:rPr>
          <w:sz w:val="28"/>
          <w:szCs w:val="28"/>
          <w:lang w:val="en-US"/>
        </w:rPr>
        <w:t>Prezenta</w:t>
      </w:r>
      <w:proofErr w:type="spellEnd"/>
      <w:r w:rsidRPr="002D65F7">
        <w:rPr>
          <w:sz w:val="28"/>
          <w:szCs w:val="28"/>
          <w:lang w:val="en-US"/>
        </w:rPr>
        <w:t xml:space="preserve"> </w:t>
      </w:r>
      <w:proofErr w:type="spellStart"/>
      <w:r w:rsidRPr="002D65F7">
        <w:rPr>
          <w:sz w:val="28"/>
          <w:szCs w:val="28"/>
          <w:lang w:val="en-US"/>
        </w:rPr>
        <w:t>decizie</w:t>
      </w:r>
      <w:proofErr w:type="spellEnd"/>
      <w:r w:rsidRPr="002D65F7">
        <w:rPr>
          <w:sz w:val="28"/>
          <w:szCs w:val="28"/>
          <w:lang w:val="en-US"/>
        </w:rPr>
        <w:t xml:space="preserve"> </w:t>
      </w:r>
      <w:proofErr w:type="spellStart"/>
      <w:r w:rsidRPr="002D65F7">
        <w:rPr>
          <w:sz w:val="28"/>
          <w:szCs w:val="28"/>
          <w:lang w:val="en-US"/>
        </w:rPr>
        <w:t>intră</w:t>
      </w:r>
      <w:proofErr w:type="spellEnd"/>
      <w:r w:rsidRPr="002D65F7">
        <w:rPr>
          <w:sz w:val="28"/>
          <w:szCs w:val="28"/>
          <w:lang w:val="en-US"/>
        </w:rPr>
        <w:t xml:space="preserve"> </w:t>
      </w:r>
      <w:proofErr w:type="spellStart"/>
      <w:r w:rsidRPr="002D65F7">
        <w:rPr>
          <w:sz w:val="28"/>
          <w:szCs w:val="28"/>
          <w:lang w:val="en-US"/>
        </w:rPr>
        <w:t>în</w:t>
      </w:r>
      <w:proofErr w:type="spellEnd"/>
      <w:r w:rsidRPr="002D65F7">
        <w:rPr>
          <w:sz w:val="28"/>
          <w:szCs w:val="28"/>
          <w:lang w:val="en-US"/>
        </w:rPr>
        <w:t xml:space="preserve"> </w:t>
      </w:r>
      <w:proofErr w:type="spellStart"/>
      <w:r w:rsidRPr="002D65F7">
        <w:rPr>
          <w:sz w:val="28"/>
          <w:szCs w:val="28"/>
          <w:lang w:val="en-US"/>
        </w:rPr>
        <w:t>vigoare</w:t>
      </w:r>
      <w:proofErr w:type="spellEnd"/>
      <w:r w:rsidRPr="002D65F7">
        <w:rPr>
          <w:sz w:val="28"/>
          <w:szCs w:val="28"/>
          <w:lang w:val="en-US"/>
        </w:rPr>
        <w:t xml:space="preserve"> </w:t>
      </w:r>
      <w:proofErr w:type="spellStart"/>
      <w:r w:rsidRPr="002D65F7">
        <w:rPr>
          <w:sz w:val="28"/>
          <w:szCs w:val="28"/>
          <w:lang w:val="en-US"/>
        </w:rPr>
        <w:t>în</w:t>
      </w:r>
      <w:proofErr w:type="spellEnd"/>
      <w:r w:rsidRPr="002D65F7">
        <w:rPr>
          <w:sz w:val="28"/>
          <w:szCs w:val="28"/>
          <w:lang w:val="en-US"/>
        </w:rPr>
        <w:t xml:space="preserve"> </w:t>
      </w:r>
      <w:proofErr w:type="spellStart"/>
      <w:r w:rsidRPr="002D65F7">
        <w:rPr>
          <w:sz w:val="28"/>
          <w:szCs w:val="28"/>
          <w:lang w:val="en-US"/>
        </w:rPr>
        <w:t>ziua</w:t>
      </w:r>
      <w:proofErr w:type="spellEnd"/>
      <w:r w:rsidRPr="002D65F7">
        <w:rPr>
          <w:sz w:val="28"/>
          <w:szCs w:val="28"/>
          <w:lang w:val="en-US"/>
        </w:rPr>
        <w:t xml:space="preserve"> </w:t>
      </w:r>
      <w:proofErr w:type="spellStart"/>
      <w:r w:rsidRPr="002D65F7">
        <w:rPr>
          <w:sz w:val="28"/>
          <w:szCs w:val="28"/>
          <w:lang w:val="en-US"/>
        </w:rPr>
        <w:t>adoptării</w:t>
      </w:r>
      <w:proofErr w:type="spellEnd"/>
      <w:r w:rsidRPr="002D65F7">
        <w:rPr>
          <w:sz w:val="28"/>
          <w:szCs w:val="28"/>
          <w:lang w:val="en-US"/>
        </w:rPr>
        <w:t>.</w:t>
      </w:r>
    </w:p>
    <w:p w14:paraId="26195361" w14:textId="77777777" w:rsidR="00620A72" w:rsidRPr="002D65F7" w:rsidRDefault="00620A72" w:rsidP="00620A72">
      <w:pPr>
        <w:jc w:val="both"/>
        <w:rPr>
          <w:sz w:val="28"/>
          <w:szCs w:val="28"/>
          <w:lang w:val="en-US"/>
        </w:rPr>
      </w:pPr>
    </w:p>
    <w:p w14:paraId="34A086EE" w14:textId="77777777" w:rsidR="00620A72" w:rsidRPr="002D65F7" w:rsidRDefault="00620A72" w:rsidP="00620A72">
      <w:pPr>
        <w:ind w:firstLine="709"/>
        <w:jc w:val="both"/>
        <w:rPr>
          <w:sz w:val="28"/>
          <w:szCs w:val="28"/>
          <w:lang w:val="en-US"/>
        </w:rPr>
      </w:pPr>
      <w:r w:rsidRPr="002D65F7">
        <w:rPr>
          <w:b/>
          <w:sz w:val="28"/>
          <w:szCs w:val="28"/>
          <w:lang w:val="en-US"/>
        </w:rPr>
        <w:t xml:space="preserve">S-a </w:t>
      </w:r>
      <w:proofErr w:type="spellStart"/>
      <w:r w:rsidRPr="002D65F7">
        <w:rPr>
          <w:b/>
          <w:sz w:val="28"/>
          <w:szCs w:val="28"/>
          <w:lang w:val="en-US"/>
        </w:rPr>
        <w:t>votat</w:t>
      </w:r>
      <w:proofErr w:type="spellEnd"/>
      <w:r w:rsidRPr="002D65F7">
        <w:rPr>
          <w:b/>
          <w:sz w:val="28"/>
          <w:szCs w:val="28"/>
          <w:lang w:val="en-US"/>
        </w:rPr>
        <w:t xml:space="preserve">: „PRO” - 5 </w:t>
      </w:r>
      <w:proofErr w:type="spellStart"/>
      <w:r w:rsidRPr="002D65F7">
        <w:rPr>
          <w:b/>
          <w:sz w:val="28"/>
          <w:szCs w:val="28"/>
          <w:lang w:val="en-US"/>
        </w:rPr>
        <w:t>voturi</w:t>
      </w:r>
      <w:proofErr w:type="spellEnd"/>
      <w:r w:rsidRPr="002D65F7">
        <w:rPr>
          <w:b/>
          <w:sz w:val="28"/>
          <w:szCs w:val="28"/>
          <w:lang w:val="en-US"/>
        </w:rPr>
        <w:t xml:space="preserve"> </w:t>
      </w:r>
      <w:r w:rsidRPr="002D65F7">
        <w:rPr>
          <w:sz w:val="28"/>
          <w:szCs w:val="28"/>
          <w:lang w:val="en-US"/>
        </w:rPr>
        <w:t>(</w:t>
      </w:r>
      <w:proofErr w:type="spellStart"/>
      <w:r w:rsidRPr="002D65F7">
        <w:rPr>
          <w:sz w:val="28"/>
          <w:szCs w:val="28"/>
          <w:lang w:val="en-US"/>
        </w:rPr>
        <w:t>Violeta</w:t>
      </w:r>
      <w:proofErr w:type="spellEnd"/>
      <w:r w:rsidRPr="002D65F7">
        <w:rPr>
          <w:sz w:val="28"/>
          <w:szCs w:val="28"/>
          <w:lang w:val="en-US"/>
        </w:rPr>
        <w:t xml:space="preserve"> </w:t>
      </w:r>
      <w:proofErr w:type="spellStart"/>
      <w:r w:rsidRPr="002D65F7">
        <w:rPr>
          <w:sz w:val="28"/>
          <w:szCs w:val="28"/>
          <w:lang w:val="en-US"/>
        </w:rPr>
        <w:t>Cojocaru</w:t>
      </w:r>
      <w:proofErr w:type="spellEnd"/>
      <w:r w:rsidRPr="002D65F7">
        <w:rPr>
          <w:sz w:val="28"/>
          <w:szCs w:val="28"/>
          <w:lang w:val="en-US"/>
        </w:rPr>
        <w:t xml:space="preserve">, Tatiana </w:t>
      </w:r>
      <w:proofErr w:type="spellStart"/>
      <w:r w:rsidRPr="002D65F7">
        <w:rPr>
          <w:sz w:val="28"/>
          <w:szCs w:val="28"/>
          <w:lang w:val="en-US"/>
        </w:rPr>
        <w:t>Munteanu</w:t>
      </w:r>
      <w:proofErr w:type="spellEnd"/>
      <w:r w:rsidRPr="002D65F7">
        <w:rPr>
          <w:sz w:val="28"/>
          <w:szCs w:val="28"/>
          <w:lang w:val="en-US"/>
        </w:rPr>
        <w:t xml:space="preserve">, Veaceslav </w:t>
      </w:r>
      <w:proofErr w:type="spellStart"/>
      <w:r w:rsidRPr="002D65F7">
        <w:rPr>
          <w:sz w:val="28"/>
          <w:szCs w:val="28"/>
          <w:lang w:val="en-US"/>
        </w:rPr>
        <w:t>Vlad</w:t>
      </w:r>
      <w:proofErr w:type="spellEnd"/>
      <w:r w:rsidRPr="002D65F7">
        <w:rPr>
          <w:sz w:val="28"/>
          <w:szCs w:val="28"/>
          <w:lang w:val="en-US"/>
        </w:rPr>
        <w:t xml:space="preserve">, Daniela </w:t>
      </w:r>
      <w:proofErr w:type="spellStart"/>
      <w:r w:rsidRPr="002D65F7">
        <w:rPr>
          <w:sz w:val="28"/>
          <w:szCs w:val="28"/>
          <w:lang w:val="en-US"/>
        </w:rPr>
        <w:t>Mițelea</w:t>
      </w:r>
      <w:proofErr w:type="spellEnd"/>
      <w:r w:rsidRPr="002D65F7">
        <w:rPr>
          <w:sz w:val="28"/>
          <w:szCs w:val="28"/>
          <w:lang w:val="en-US"/>
        </w:rPr>
        <w:t xml:space="preserve">, </w:t>
      </w:r>
      <w:proofErr w:type="spellStart"/>
      <w:r w:rsidRPr="002D65F7">
        <w:rPr>
          <w:sz w:val="28"/>
          <w:szCs w:val="28"/>
          <w:lang w:val="en-US"/>
        </w:rPr>
        <w:t>Alexandru</w:t>
      </w:r>
      <w:proofErr w:type="spellEnd"/>
      <w:r w:rsidRPr="002D65F7">
        <w:rPr>
          <w:sz w:val="28"/>
          <w:szCs w:val="28"/>
          <w:lang w:val="en-US"/>
        </w:rPr>
        <w:t xml:space="preserve"> </w:t>
      </w:r>
      <w:proofErr w:type="spellStart"/>
      <w:r w:rsidRPr="002D65F7">
        <w:rPr>
          <w:sz w:val="28"/>
          <w:szCs w:val="28"/>
          <w:lang w:val="en-US"/>
        </w:rPr>
        <w:t>Vasilachi</w:t>
      </w:r>
      <w:proofErr w:type="spellEnd"/>
      <w:r w:rsidRPr="002D65F7">
        <w:rPr>
          <w:sz w:val="28"/>
          <w:szCs w:val="28"/>
          <w:lang w:val="en-US"/>
        </w:rPr>
        <w:t>).</w:t>
      </w:r>
    </w:p>
    <w:p w14:paraId="6B5EB87A" w14:textId="748BA2C7" w:rsidR="00420D68" w:rsidRPr="002D65F7" w:rsidRDefault="00420D68" w:rsidP="008E11F1">
      <w:pPr>
        <w:spacing w:line="360" w:lineRule="auto"/>
        <w:jc w:val="both"/>
        <w:rPr>
          <w:sz w:val="28"/>
          <w:szCs w:val="28"/>
        </w:rPr>
      </w:pPr>
    </w:p>
    <w:p w14:paraId="4D6E6694" w14:textId="10751428" w:rsidR="00AE6FC3" w:rsidRPr="002D65F7" w:rsidRDefault="00AE6FC3" w:rsidP="008E11F1">
      <w:pPr>
        <w:spacing w:line="360" w:lineRule="auto"/>
        <w:jc w:val="both"/>
        <w:rPr>
          <w:sz w:val="28"/>
          <w:szCs w:val="28"/>
        </w:rPr>
      </w:pPr>
      <w:r w:rsidRPr="002D65F7">
        <w:rPr>
          <w:sz w:val="28"/>
          <w:szCs w:val="28"/>
        </w:rPr>
        <w:t xml:space="preserve">S-a pus la vot </w:t>
      </w:r>
      <w:r w:rsidR="008F481E" w:rsidRPr="002D65F7">
        <w:rPr>
          <w:sz w:val="28"/>
          <w:szCs w:val="28"/>
        </w:rPr>
        <w:t>închiderea</w:t>
      </w:r>
      <w:r w:rsidRPr="002D65F7">
        <w:rPr>
          <w:sz w:val="28"/>
          <w:szCs w:val="28"/>
        </w:rPr>
        <w:t xml:space="preserve"> ședinței: ora 1</w:t>
      </w:r>
      <w:r w:rsidR="00E80AE9" w:rsidRPr="002D65F7">
        <w:rPr>
          <w:sz w:val="28"/>
          <w:szCs w:val="28"/>
        </w:rPr>
        <w:t>1</w:t>
      </w:r>
      <w:r w:rsidR="005258FD" w:rsidRPr="002D65F7">
        <w:rPr>
          <w:sz w:val="28"/>
          <w:szCs w:val="28"/>
        </w:rPr>
        <w:t>:</w:t>
      </w:r>
      <w:r w:rsidR="002D7F05" w:rsidRPr="002D65F7">
        <w:rPr>
          <w:sz w:val="28"/>
          <w:szCs w:val="28"/>
        </w:rPr>
        <w:t>2</w:t>
      </w:r>
      <w:r w:rsidR="008E6338" w:rsidRPr="002D65F7">
        <w:rPr>
          <w:sz w:val="28"/>
          <w:szCs w:val="28"/>
        </w:rPr>
        <w:t>0</w:t>
      </w:r>
      <w:r w:rsidRPr="002D65F7">
        <w:rPr>
          <w:sz w:val="28"/>
          <w:szCs w:val="28"/>
        </w:rPr>
        <w:t>.</w:t>
      </w:r>
    </w:p>
    <w:p w14:paraId="7E6182E3" w14:textId="77777777" w:rsidR="00701A2A" w:rsidRPr="002D65F7" w:rsidRDefault="00701A2A" w:rsidP="008E11F1">
      <w:pPr>
        <w:spacing w:line="360" w:lineRule="auto"/>
        <w:jc w:val="both"/>
        <w:rPr>
          <w:sz w:val="28"/>
          <w:szCs w:val="28"/>
        </w:rPr>
      </w:pPr>
    </w:p>
    <w:p w14:paraId="131153E5" w14:textId="709D76AE" w:rsidR="00AE6FC3" w:rsidRPr="002D65F7" w:rsidRDefault="00AE6FC3" w:rsidP="008E11F1">
      <w:pPr>
        <w:spacing w:line="360" w:lineRule="auto"/>
        <w:jc w:val="both"/>
        <w:rPr>
          <w:sz w:val="28"/>
          <w:szCs w:val="28"/>
        </w:rPr>
      </w:pPr>
      <w:r w:rsidRPr="002D65F7">
        <w:rPr>
          <w:b/>
          <w:bCs/>
          <w:sz w:val="28"/>
          <w:szCs w:val="28"/>
        </w:rPr>
        <w:lastRenderedPageBreak/>
        <w:t>S-a votat: „PRO”</w:t>
      </w:r>
      <w:r w:rsidRPr="002D65F7">
        <w:rPr>
          <w:b/>
          <w:sz w:val="28"/>
          <w:szCs w:val="28"/>
        </w:rPr>
        <w:t xml:space="preserve"> </w:t>
      </w:r>
      <w:r w:rsidR="00440F69" w:rsidRPr="002D65F7">
        <w:rPr>
          <w:b/>
          <w:sz w:val="28"/>
          <w:szCs w:val="28"/>
        </w:rPr>
        <w:t xml:space="preserve">- </w:t>
      </w:r>
      <w:r w:rsidR="004F0EDD" w:rsidRPr="002D65F7">
        <w:rPr>
          <w:b/>
          <w:sz w:val="28"/>
          <w:szCs w:val="28"/>
        </w:rPr>
        <w:t>5</w:t>
      </w:r>
      <w:r w:rsidRPr="002D65F7">
        <w:rPr>
          <w:b/>
          <w:sz w:val="28"/>
          <w:szCs w:val="28"/>
        </w:rPr>
        <w:t xml:space="preserve"> voturi</w:t>
      </w:r>
      <w:r w:rsidRPr="002D65F7">
        <w:rPr>
          <w:sz w:val="28"/>
          <w:szCs w:val="28"/>
        </w:rPr>
        <w:t xml:space="preserve"> (Violeta </w:t>
      </w:r>
      <w:proofErr w:type="spellStart"/>
      <w:r w:rsidRPr="002D65F7">
        <w:rPr>
          <w:sz w:val="28"/>
          <w:szCs w:val="28"/>
        </w:rPr>
        <w:t>Cojocaru</w:t>
      </w:r>
      <w:proofErr w:type="spellEnd"/>
      <w:r w:rsidRPr="002D65F7">
        <w:rPr>
          <w:sz w:val="28"/>
          <w:szCs w:val="28"/>
        </w:rPr>
        <w:t xml:space="preserve">, Tatiana </w:t>
      </w:r>
      <w:proofErr w:type="spellStart"/>
      <w:r w:rsidRPr="002D65F7">
        <w:rPr>
          <w:sz w:val="28"/>
          <w:szCs w:val="28"/>
        </w:rPr>
        <w:t>Munteanu</w:t>
      </w:r>
      <w:proofErr w:type="spellEnd"/>
      <w:r w:rsidRPr="002D65F7">
        <w:rPr>
          <w:sz w:val="28"/>
          <w:szCs w:val="28"/>
        </w:rPr>
        <w:t xml:space="preserve">, Veaceslav </w:t>
      </w:r>
      <w:proofErr w:type="spellStart"/>
      <w:r w:rsidRPr="002D65F7">
        <w:rPr>
          <w:sz w:val="28"/>
          <w:szCs w:val="28"/>
        </w:rPr>
        <w:t>Vlad</w:t>
      </w:r>
      <w:proofErr w:type="spellEnd"/>
      <w:r w:rsidRPr="002D65F7">
        <w:rPr>
          <w:sz w:val="28"/>
          <w:szCs w:val="28"/>
        </w:rPr>
        <w:t xml:space="preserve">, </w:t>
      </w:r>
      <w:proofErr w:type="spellStart"/>
      <w:r w:rsidRPr="002D65F7">
        <w:rPr>
          <w:sz w:val="28"/>
          <w:szCs w:val="28"/>
        </w:rPr>
        <w:t>Daniela</w:t>
      </w:r>
      <w:proofErr w:type="spellEnd"/>
      <w:r w:rsidRPr="002D65F7">
        <w:rPr>
          <w:sz w:val="28"/>
          <w:szCs w:val="28"/>
        </w:rPr>
        <w:t xml:space="preserve"> </w:t>
      </w:r>
      <w:proofErr w:type="spellStart"/>
      <w:r w:rsidRPr="002D65F7">
        <w:rPr>
          <w:sz w:val="28"/>
          <w:szCs w:val="28"/>
        </w:rPr>
        <w:t>Mițelea</w:t>
      </w:r>
      <w:proofErr w:type="spellEnd"/>
      <w:r w:rsidRPr="002D65F7">
        <w:rPr>
          <w:sz w:val="28"/>
          <w:szCs w:val="28"/>
        </w:rPr>
        <w:t xml:space="preserve">, </w:t>
      </w:r>
      <w:proofErr w:type="spellStart"/>
      <w:r w:rsidRPr="002D65F7">
        <w:rPr>
          <w:sz w:val="28"/>
          <w:szCs w:val="28"/>
        </w:rPr>
        <w:t>Alexandru</w:t>
      </w:r>
      <w:proofErr w:type="spellEnd"/>
      <w:r w:rsidRPr="002D65F7">
        <w:rPr>
          <w:sz w:val="28"/>
          <w:szCs w:val="28"/>
        </w:rPr>
        <w:t xml:space="preserve"> </w:t>
      </w:r>
      <w:proofErr w:type="spellStart"/>
      <w:r w:rsidRPr="002D65F7">
        <w:rPr>
          <w:sz w:val="28"/>
          <w:szCs w:val="28"/>
        </w:rPr>
        <w:t>Vasilachi</w:t>
      </w:r>
      <w:proofErr w:type="spellEnd"/>
      <w:r w:rsidR="004F0EDD" w:rsidRPr="002D65F7">
        <w:rPr>
          <w:sz w:val="28"/>
          <w:szCs w:val="28"/>
        </w:rPr>
        <w:t>)</w:t>
      </w:r>
      <w:r w:rsidRPr="002D65F7">
        <w:rPr>
          <w:sz w:val="28"/>
          <w:szCs w:val="28"/>
        </w:rPr>
        <w:t>.</w:t>
      </w:r>
    </w:p>
    <w:p w14:paraId="08604C9D" w14:textId="5CA28E91" w:rsidR="003F669B" w:rsidRPr="002D65F7" w:rsidRDefault="003F669B" w:rsidP="008E11F1">
      <w:pPr>
        <w:widowControl w:val="0"/>
        <w:tabs>
          <w:tab w:val="left" w:pos="567"/>
        </w:tabs>
        <w:autoSpaceDE w:val="0"/>
        <w:autoSpaceDN w:val="0"/>
        <w:adjustRightInd w:val="0"/>
        <w:spacing w:line="360" w:lineRule="auto"/>
        <w:jc w:val="both"/>
        <w:rPr>
          <w:iCs/>
          <w:sz w:val="28"/>
          <w:szCs w:val="28"/>
        </w:rPr>
      </w:pPr>
    </w:p>
    <w:p w14:paraId="268E86F7" w14:textId="473EB149" w:rsidR="00AE6FC3" w:rsidRPr="002D65F7" w:rsidRDefault="00AE6FC3" w:rsidP="008E11F1">
      <w:pPr>
        <w:widowControl w:val="0"/>
        <w:tabs>
          <w:tab w:val="left" w:pos="567"/>
        </w:tabs>
        <w:autoSpaceDE w:val="0"/>
        <w:autoSpaceDN w:val="0"/>
        <w:adjustRightInd w:val="0"/>
        <w:spacing w:line="360" w:lineRule="auto"/>
        <w:jc w:val="both"/>
        <w:rPr>
          <w:b/>
          <w:iCs/>
          <w:sz w:val="28"/>
          <w:szCs w:val="28"/>
        </w:rPr>
      </w:pPr>
      <w:r w:rsidRPr="002D65F7">
        <w:rPr>
          <w:b/>
          <w:iCs/>
          <w:sz w:val="28"/>
          <w:szCs w:val="28"/>
        </w:rPr>
        <w:t>Au semnat:</w:t>
      </w:r>
    </w:p>
    <w:p w14:paraId="44DC84D3" w14:textId="77777777" w:rsidR="00AE6FC3" w:rsidRPr="002D65F7" w:rsidRDefault="00AE6FC3" w:rsidP="008E11F1">
      <w:pPr>
        <w:keepNext/>
        <w:widowControl w:val="0"/>
        <w:tabs>
          <w:tab w:val="left" w:pos="0"/>
          <w:tab w:val="left" w:pos="567"/>
        </w:tabs>
        <w:spacing w:line="360" w:lineRule="auto"/>
        <w:jc w:val="both"/>
        <w:rPr>
          <w:b/>
          <w:iCs/>
          <w:sz w:val="28"/>
          <w:szCs w:val="28"/>
          <w:lang w:eastAsia="en-US"/>
        </w:rPr>
      </w:pPr>
      <w:r w:rsidRPr="002D65F7">
        <w:rPr>
          <w:b/>
          <w:iCs/>
          <w:sz w:val="28"/>
          <w:szCs w:val="28"/>
        </w:rPr>
        <w:t xml:space="preserve">Președintele </w:t>
      </w:r>
    </w:p>
    <w:p w14:paraId="5AE07D59" w14:textId="571AFC73" w:rsidR="00AE6FC3" w:rsidRPr="002D65F7" w:rsidRDefault="00AE6FC3" w:rsidP="008E11F1">
      <w:pPr>
        <w:keepNext/>
        <w:widowControl w:val="0"/>
        <w:tabs>
          <w:tab w:val="left" w:pos="0"/>
          <w:tab w:val="left" w:pos="567"/>
        </w:tabs>
        <w:spacing w:line="360" w:lineRule="auto"/>
        <w:jc w:val="both"/>
        <w:rPr>
          <w:b/>
          <w:sz w:val="28"/>
          <w:szCs w:val="28"/>
        </w:rPr>
      </w:pPr>
      <w:r w:rsidRPr="002D65F7">
        <w:rPr>
          <w:b/>
          <w:sz w:val="28"/>
          <w:szCs w:val="28"/>
        </w:rPr>
        <w:t xml:space="preserve">Consiliului de Supraveghere            </w:t>
      </w:r>
      <w:r w:rsidR="003E6D43" w:rsidRPr="002D65F7">
        <w:rPr>
          <w:b/>
          <w:sz w:val="28"/>
          <w:szCs w:val="28"/>
        </w:rPr>
        <w:t xml:space="preserve">   </w:t>
      </w:r>
      <w:r w:rsidRPr="002D65F7">
        <w:rPr>
          <w:b/>
          <w:sz w:val="28"/>
          <w:szCs w:val="28"/>
        </w:rPr>
        <w:t xml:space="preserve">                                  Violeta COJOCARU</w:t>
      </w:r>
    </w:p>
    <w:p w14:paraId="7135B258" w14:textId="77777777" w:rsidR="00AE6FC3" w:rsidRPr="002D65F7" w:rsidRDefault="00AE6FC3" w:rsidP="008E11F1">
      <w:pPr>
        <w:keepNext/>
        <w:widowControl w:val="0"/>
        <w:tabs>
          <w:tab w:val="left" w:pos="0"/>
          <w:tab w:val="left" w:pos="567"/>
        </w:tabs>
        <w:spacing w:line="360" w:lineRule="auto"/>
        <w:jc w:val="both"/>
        <w:rPr>
          <w:b/>
          <w:sz w:val="28"/>
          <w:szCs w:val="28"/>
        </w:rPr>
      </w:pPr>
      <w:r w:rsidRPr="002D65F7">
        <w:rPr>
          <w:b/>
          <w:sz w:val="28"/>
          <w:szCs w:val="28"/>
        </w:rPr>
        <w:t xml:space="preserve">                                                                                      </w:t>
      </w:r>
    </w:p>
    <w:p w14:paraId="3407D334" w14:textId="77777777" w:rsidR="00AE6FC3" w:rsidRPr="002D65F7" w:rsidRDefault="00AE6FC3" w:rsidP="008E11F1">
      <w:pPr>
        <w:keepNext/>
        <w:widowControl w:val="0"/>
        <w:tabs>
          <w:tab w:val="left" w:pos="0"/>
          <w:tab w:val="left" w:pos="567"/>
        </w:tabs>
        <w:spacing w:line="360" w:lineRule="auto"/>
        <w:jc w:val="both"/>
        <w:rPr>
          <w:b/>
          <w:sz w:val="28"/>
          <w:szCs w:val="28"/>
        </w:rPr>
      </w:pPr>
      <w:r w:rsidRPr="002D65F7">
        <w:rPr>
          <w:b/>
          <w:sz w:val="28"/>
          <w:szCs w:val="28"/>
        </w:rPr>
        <w:t xml:space="preserve">Secretarul                                                 </w:t>
      </w:r>
    </w:p>
    <w:p w14:paraId="2B3E47D6" w14:textId="0C7587C9" w:rsidR="00AE6FC3" w:rsidRPr="002D65F7" w:rsidRDefault="00AE6FC3" w:rsidP="008E11F1">
      <w:pPr>
        <w:keepNext/>
        <w:widowControl w:val="0"/>
        <w:tabs>
          <w:tab w:val="left" w:pos="0"/>
          <w:tab w:val="left" w:pos="567"/>
        </w:tabs>
        <w:spacing w:line="360" w:lineRule="auto"/>
        <w:jc w:val="both"/>
        <w:rPr>
          <w:b/>
          <w:sz w:val="28"/>
          <w:szCs w:val="28"/>
        </w:rPr>
      </w:pPr>
      <w:r w:rsidRPr="002D65F7">
        <w:rPr>
          <w:b/>
          <w:sz w:val="28"/>
          <w:szCs w:val="28"/>
        </w:rPr>
        <w:t xml:space="preserve">Consiliului de Supraveghere                  </w:t>
      </w:r>
      <w:r w:rsidRPr="002D65F7">
        <w:rPr>
          <w:b/>
          <w:sz w:val="28"/>
          <w:szCs w:val="28"/>
        </w:rPr>
        <w:tab/>
      </w:r>
      <w:r w:rsidRPr="002D65F7">
        <w:rPr>
          <w:b/>
          <w:sz w:val="28"/>
          <w:szCs w:val="28"/>
        </w:rPr>
        <w:tab/>
        <w:t xml:space="preserve">       </w:t>
      </w:r>
      <w:r w:rsidR="002D65F7">
        <w:rPr>
          <w:b/>
          <w:sz w:val="28"/>
          <w:szCs w:val="28"/>
        </w:rPr>
        <w:t xml:space="preserve">      </w:t>
      </w:r>
      <w:r w:rsidRPr="002D65F7">
        <w:rPr>
          <w:b/>
          <w:sz w:val="28"/>
          <w:szCs w:val="28"/>
        </w:rPr>
        <w:t xml:space="preserve">    Tatiana MUNTEANU</w:t>
      </w:r>
    </w:p>
    <w:p w14:paraId="02014A72" w14:textId="32444443" w:rsidR="007A0DAB" w:rsidRPr="002D65F7" w:rsidRDefault="007A0DAB" w:rsidP="008E11F1">
      <w:pPr>
        <w:spacing w:line="360" w:lineRule="auto"/>
        <w:jc w:val="both"/>
        <w:rPr>
          <w:b/>
          <w:sz w:val="28"/>
          <w:szCs w:val="28"/>
        </w:rPr>
      </w:pPr>
    </w:p>
    <w:p w14:paraId="7167D89B" w14:textId="77777777" w:rsidR="003F669B" w:rsidRPr="002D65F7" w:rsidRDefault="003F669B" w:rsidP="008E11F1">
      <w:pPr>
        <w:spacing w:line="360" w:lineRule="auto"/>
        <w:jc w:val="both"/>
        <w:rPr>
          <w:b/>
          <w:sz w:val="28"/>
          <w:szCs w:val="28"/>
        </w:rPr>
      </w:pPr>
    </w:p>
    <w:p w14:paraId="37EDADA4" w14:textId="77777777" w:rsidR="003F669B" w:rsidRPr="002D65F7" w:rsidRDefault="003F669B" w:rsidP="008E11F1">
      <w:pPr>
        <w:spacing w:line="360" w:lineRule="auto"/>
        <w:jc w:val="both"/>
        <w:rPr>
          <w:b/>
          <w:sz w:val="28"/>
          <w:szCs w:val="28"/>
        </w:rPr>
      </w:pPr>
    </w:p>
    <w:sectPr w:rsidR="003F669B" w:rsidRPr="002D65F7" w:rsidSect="00A74218">
      <w:footerReference w:type="default" r:id="rId9"/>
      <w:pgSz w:w="11906" w:h="16838" w:code="9"/>
      <w:pgMar w:top="1440" w:right="746" w:bottom="1440" w:left="13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FE3DF" w14:textId="77777777" w:rsidR="00065F8C" w:rsidRDefault="00065F8C">
      <w:r>
        <w:separator/>
      </w:r>
    </w:p>
  </w:endnote>
  <w:endnote w:type="continuationSeparator" w:id="0">
    <w:p w14:paraId="4D026FF3" w14:textId="77777777" w:rsidR="00065F8C" w:rsidRDefault="0006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458618"/>
      <w:docPartObj>
        <w:docPartGallery w:val="Page Numbers (Bottom of Page)"/>
        <w:docPartUnique/>
      </w:docPartObj>
    </w:sdtPr>
    <w:sdtEndPr/>
    <w:sdtContent>
      <w:p w14:paraId="64F7D4D7" w14:textId="7EEF0946" w:rsidR="007970E2" w:rsidRDefault="007970E2">
        <w:pPr>
          <w:pStyle w:val="a4"/>
          <w:jc w:val="center"/>
        </w:pPr>
        <w:r>
          <w:fldChar w:fldCharType="begin"/>
        </w:r>
        <w:r>
          <w:instrText>PAGE   \* MERGEFORMAT</w:instrText>
        </w:r>
        <w:r>
          <w:fldChar w:fldCharType="separate"/>
        </w:r>
        <w:r w:rsidR="009A6320">
          <w:rPr>
            <w:noProof/>
          </w:rPr>
          <w:t>1</w:t>
        </w:r>
        <w:r>
          <w:fldChar w:fldCharType="end"/>
        </w:r>
      </w:p>
    </w:sdtContent>
  </w:sdt>
  <w:p w14:paraId="2D79FD21" w14:textId="77777777" w:rsidR="007970E2" w:rsidRDefault="007970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D3634" w14:textId="77777777" w:rsidR="00065F8C" w:rsidRDefault="00065F8C">
      <w:r>
        <w:separator/>
      </w:r>
    </w:p>
  </w:footnote>
  <w:footnote w:type="continuationSeparator" w:id="0">
    <w:p w14:paraId="47DBAE6E" w14:textId="77777777" w:rsidR="00065F8C" w:rsidRDefault="00065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DD7"/>
    <w:multiLevelType w:val="hybridMultilevel"/>
    <w:tmpl w:val="0A6C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E1A32"/>
    <w:multiLevelType w:val="hybridMultilevel"/>
    <w:tmpl w:val="360E296C"/>
    <w:lvl w:ilvl="0" w:tplc="60063210">
      <w:start w:val="1"/>
      <w:numFmt w:val="decimal"/>
      <w:lvlText w:val="%1."/>
      <w:lvlJc w:val="left"/>
      <w:pPr>
        <w:ind w:left="1080" w:hanging="360"/>
      </w:pPr>
      <w:rPr>
        <w:rFonts w:eastAsia="Times New Roman" w:hint="default"/>
        <w:b w:val="0"/>
        <w:i w:val="0"/>
        <w:color w:val="201F1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nsid w:val="062A2063"/>
    <w:multiLevelType w:val="hybridMultilevel"/>
    <w:tmpl w:val="360E296C"/>
    <w:lvl w:ilvl="0" w:tplc="60063210">
      <w:start w:val="1"/>
      <w:numFmt w:val="decimal"/>
      <w:lvlText w:val="%1."/>
      <w:lvlJc w:val="left"/>
      <w:pPr>
        <w:ind w:left="1080" w:hanging="360"/>
      </w:pPr>
      <w:rPr>
        <w:rFonts w:eastAsia="Times New Roman" w:hint="default"/>
        <w:b w:val="0"/>
        <w:i w:val="0"/>
        <w:color w:val="201F1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nsid w:val="0ADD7A57"/>
    <w:multiLevelType w:val="hybridMultilevel"/>
    <w:tmpl w:val="47562478"/>
    <w:lvl w:ilvl="0" w:tplc="19065884">
      <w:start w:val="1"/>
      <w:numFmt w:val="decimal"/>
      <w:lvlText w:val="%1."/>
      <w:lvlJc w:val="left"/>
      <w:pPr>
        <w:ind w:left="-99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4">
    <w:nsid w:val="0C664653"/>
    <w:multiLevelType w:val="hybridMultilevel"/>
    <w:tmpl w:val="073AC002"/>
    <w:lvl w:ilvl="0" w:tplc="A0AE9BF6">
      <w:start w:val="1"/>
      <w:numFmt w:val="lowerLetter"/>
      <w:lvlText w:val="%1)"/>
      <w:lvlJc w:val="left"/>
      <w:pPr>
        <w:ind w:left="1080" w:hanging="360"/>
      </w:pPr>
      <w:rPr>
        <w:rFonts w:hint="default"/>
        <w:b w:val="0"/>
        <w:bCs w:val="0"/>
        <w:i w:val="0"/>
        <w:iCs/>
        <w:sz w:val="24"/>
        <w:szCs w:val="24"/>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nsid w:val="15644D15"/>
    <w:multiLevelType w:val="hybridMultilevel"/>
    <w:tmpl w:val="B4827084"/>
    <w:lvl w:ilvl="0" w:tplc="0818000F">
      <w:start w:val="1"/>
      <w:numFmt w:val="decimal"/>
      <w:lvlText w:val="%1."/>
      <w:lvlJc w:val="left"/>
      <w:pPr>
        <w:ind w:left="1364" w:hanging="360"/>
      </w:pPr>
    </w:lvl>
    <w:lvl w:ilvl="1" w:tplc="08180019" w:tentative="1">
      <w:start w:val="1"/>
      <w:numFmt w:val="lowerLetter"/>
      <w:lvlText w:val="%2."/>
      <w:lvlJc w:val="left"/>
      <w:pPr>
        <w:ind w:left="2084" w:hanging="360"/>
      </w:pPr>
    </w:lvl>
    <w:lvl w:ilvl="2" w:tplc="0818001B" w:tentative="1">
      <w:start w:val="1"/>
      <w:numFmt w:val="lowerRoman"/>
      <w:lvlText w:val="%3."/>
      <w:lvlJc w:val="right"/>
      <w:pPr>
        <w:ind w:left="2804" w:hanging="180"/>
      </w:pPr>
    </w:lvl>
    <w:lvl w:ilvl="3" w:tplc="0818000F" w:tentative="1">
      <w:start w:val="1"/>
      <w:numFmt w:val="decimal"/>
      <w:lvlText w:val="%4."/>
      <w:lvlJc w:val="left"/>
      <w:pPr>
        <w:ind w:left="3524" w:hanging="360"/>
      </w:pPr>
    </w:lvl>
    <w:lvl w:ilvl="4" w:tplc="08180019" w:tentative="1">
      <w:start w:val="1"/>
      <w:numFmt w:val="lowerLetter"/>
      <w:lvlText w:val="%5."/>
      <w:lvlJc w:val="left"/>
      <w:pPr>
        <w:ind w:left="4244" w:hanging="360"/>
      </w:pPr>
    </w:lvl>
    <w:lvl w:ilvl="5" w:tplc="0818001B" w:tentative="1">
      <w:start w:val="1"/>
      <w:numFmt w:val="lowerRoman"/>
      <w:lvlText w:val="%6."/>
      <w:lvlJc w:val="right"/>
      <w:pPr>
        <w:ind w:left="4964" w:hanging="180"/>
      </w:pPr>
    </w:lvl>
    <w:lvl w:ilvl="6" w:tplc="0818000F" w:tentative="1">
      <w:start w:val="1"/>
      <w:numFmt w:val="decimal"/>
      <w:lvlText w:val="%7."/>
      <w:lvlJc w:val="left"/>
      <w:pPr>
        <w:ind w:left="5684" w:hanging="360"/>
      </w:pPr>
    </w:lvl>
    <w:lvl w:ilvl="7" w:tplc="08180019" w:tentative="1">
      <w:start w:val="1"/>
      <w:numFmt w:val="lowerLetter"/>
      <w:lvlText w:val="%8."/>
      <w:lvlJc w:val="left"/>
      <w:pPr>
        <w:ind w:left="6404" w:hanging="360"/>
      </w:pPr>
    </w:lvl>
    <w:lvl w:ilvl="8" w:tplc="0818001B" w:tentative="1">
      <w:start w:val="1"/>
      <w:numFmt w:val="lowerRoman"/>
      <w:lvlText w:val="%9."/>
      <w:lvlJc w:val="right"/>
      <w:pPr>
        <w:ind w:left="7124" w:hanging="180"/>
      </w:pPr>
    </w:lvl>
  </w:abstractNum>
  <w:abstractNum w:abstractNumId="6">
    <w:nsid w:val="16A02A08"/>
    <w:multiLevelType w:val="hybridMultilevel"/>
    <w:tmpl w:val="360E296C"/>
    <w:lvl w:ilvl="0" w:tplc="60063210">
      <w:start w:val="1"/>
      <w:numFmt w:val="decimal"/>
      <w:lvlText w:val="%1."/>
      <w:lvlJc w:val="left"/>
      <w:pPr>
        <w:ind w:left="1080" w:hanging="360"/>
      </w:pPr>
      <w:rPr>
        <w:rFonts w:eastAsia="Times New Roman" w:hint="default"/>
        <w:b w:val="0"/>
        <w:i w:val="0"/>
        <w:color w:val="201F1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nsid w:val="16FD0EC6"/>
    <w:multiLevelType w:val="hybridMultilevel"/>
    <w:tmpl w:val="CE0C4F8C"/>
    <w:lvl w:ilvl="0" w:tplc="03682A86">
      <w:start w:val="1"/>
      <w:numFmt w:val="upperRoman"/>
      <w:lvlText w:val="%1."/>
      <w:lvlJc w:val="left"/>
      <w:pPr>
        <w:ind w:left="1287" w:hanging="72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19B15858"/>
    <w:multiLevelType w:val="hybridMultilevel"/>
    <w:tmpl w:val="EE96954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D1DA4"/>
    <w:multiLevelType w:val="hybridMultilevel"/>
    <w:tmpl w:val="7524533A"/>
    <w:lvl w:ilvl="0" w:tplc="3AD0A13E">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nsid w:val="1D573CF6"/>
    <w:multiLevelType w:val="hybridMultilevel"/>
    <w:tmpl w:val="1122B00A"/>
    <w:lvl w:ilvl="0" w:tplc="8FBC91CE">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nsid w:val="28CF5741"/>
    <w:multiLevelType w:val="hybridMultilevel"/>
    <w:tmpl w:val="360E296C"/>
    <w:lvl w:ilvl="0" w:tplc="60063210">
      <w:start w:val="1"/>
      <w:numFmt w:val="decimal"/>
      <w:lvlText w:val="%1."/>
      <w:lvlJc w:val="left"/>
      <w:pPr>
        <w:ind w:left="1080" w:hanging="360"/>
      </w:pPr>
      <w:rPr>
        <w:rFonts w:eastAsia="Times New Roman" w:hint="default"/>
        <w:b w:val="0"/>
        <w:i w:val="0"/>
        <w:color w:val="201F1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nsid w:val="28DA70E0"/>
    <w:multiLevelType w:val="hybridMultilevel"/>
    <w:tmpl w:val="360E296C"/>
    <w:lvl w:ilvl="0" w:tplc="60063210">
      <w:start w:val="1"/>
      <w:numFmt w:val="decimal"/>
      <w:lvlText w:val="%1."/>
      <w:lvlJc w:val="left"/>
      <w:pPr>
        <w:ind w:left="1080" w:hanging="360"/>
      </w:pPr>
      <w:rPr>
        <w:rFonts w:eastAsia="Times New Roman" w:hint="default"/>
        <w:b w:val="0"/>
        <w:i w:val="0"/>
        <w:color w:val="201F1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
    <w:nsid w:val="296C5453"/>
    <w:multiLevelType w:val="hybridMultilevel"/>
    <w:tmpl w:val="63E00126"/>
    <w:lvl w:ilvl="0" w:tplc="54025546">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A985372"/>
    <w:multiLevelType w:val="hybridMultilevel"/>
    <w:tmpl w:val="28D4AB68"/>
    <w:lvl w:ilvl="0" w:tplc="E7A8AE78">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B506769"/>
    <w:multiLevelType w:val="hybridMultilevel"/>
    <w:tmpl w:val="B24EDC76"/>
    <w:lvl w:ilvl="0" w:tplc="512A19FA">
      <w:start w:val="1"/>
      <w:numFmt w:val="decimal"/>
      <w:lvlText w:val="%1."/>
      <w:lvlJc w:val="left"/>
      <w:pPr>
        <w:tabs>
          <w:tab w:val="num" w:pos="644"/>
        </w:tabs>
        <w:ind w:left="644" w:hanging="360"/>
      </w:pPr>
      <w:rPr>
        <w:b w:val="0"/>
        <w:bCs/>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6">
    <w:nsid w:val="2CB13D05"/>
    <w:multiLevelType w:val="hybridMultilevel"/>
    <w:tmpl w:val="203A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9C1710"/>
    <w:multiLevelType w:val="hybridMultilevel"/>
    <w:tmpl w:val="2EAE4080"/>
    <w:lvl w:ilvl="0" w:tplc="618E1D9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35331374"/>
    <w:multiLevelType w:val="hybridMultilevel"/>
    <w:tmpl w:val="360E296C"/>
    <w:lvl w:ilvl="0" w:tplc="60063210">
      <w:start w:val="1"/>
      <w:numFmt w:val="decimal"/>
      <w:lvlText w:val="%1."/>
      <w:lvlJc w:val="left"/>
      <w:pPr>
        <w:ind w:left="1080" w:hanging="360"/>
      </w:pPr>
      <w:rPr>
        <w:rFonts w:eastAsia="Times New Roman" w:hint="default"/>
        <w:b w:val="0"/>
        <w:i w:val="0"/>
        <w:color w:val="201F1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9">
    <w:nsid w:val="35B51FD6"/>
    <w:multiLevelType w:val="hybridMultilevel"/>
    <w:tmpl w:val="07FCA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A845D9"/>
    <w:multiLevelType w:val="hybridMultilevel"/>
    <w:tmpl w:val="360E296C"/>
    <w:lvl w:ilvl="0" w:tplc="60063210">
      <w:start w:val="1"/>
      <w:numFmt w:val="decimal"/>
      <w:lvlText w:val="%1."/>
      <w:lvlJc w:val="left"/>
      <w:pPr>
        <w:ind w:left="1080" w:hanging="360"/>
      </w:pPr>
      <w:rPr>
        <w:rFonts w:eastAsia="Times New Roman" w:hint="default"/>
        <w:b w:val="0"/>
        <w:i w:val="0"/>
        <w:color w:val="201F1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1">
    <w:nsid w:val="3DEB200E"/>
    <w:multiLevelType w:val="hybridMultilevel"/>
    <w:tmpl w:val="FECC7002"/>
    <w:lvl w:ilvl="0" w:tplc="FAA8A4F4">
      <w:start w:val="1"/>
      <w:numFmt w:val="decimal"/>
      <w:lvlText w:val="%1."/>
      <w:lvlJc w:val="left"/>
      <w:pPr>
        <w:ind w:left="420" w:hanging="360"/>
      </w:pPr>
      <w:rPr>
        <w:b/>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2">
    <w:nsid w:val="40C467EE"/>
    <w:multiLevelType w:val="hybridMultilevel"/>
    <w:tmpl w:val="A1AA80E4"/>
    <w:lvl w:ilvl="0" w:tplc="3F4CC6C2">
      <w:start w:val="1"/>
      <w:numFmt w:val="lowerLetter"/>
      <w:lvlText w:val="%1)"/>
      <w:lvlJc w:val="left"/>
      <w:pPr>
        <w:ind w:left="1800" w:hanging="360"/>
      </w:pPr>
      <w:rPr>
        <w:rFonts w:hint="default"/>
      </w:rPr>
    </w:lvl>
    <w:lvl w:ilvl="1" w:tplc="08180019" w:tentative="1">
      <w:start w:val="1"/>
      <w:numFmt w:val="lowerLetter"/>
      <w:lvlText w:val="%2."/>
      <w:lvlJc w:val="left"/>
      <w:pPr>
        <w:ind w:left="2520" w:hanging="360"/>
      </w:pPr>
    </w:lvl>
    <w:lvl w:ilvl="2" w:tplc="04090009">
      <w:start w:val="1"/>
      <w:numFmt w:val="bullet"/>
      <w:lvlText w:val=""/>
      <w:lvlJc w:val="left"/>
      <w:pPr>
        <w:ind w:left="3240" w:hanging="180"/>
      </w:pPr>
      <w:rPr>
        <w:rFonts w:ascii="Wingdings" w:hAnsi="Wingdings" w:hint="default"/>
      </w:r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23">
    <w:nsid w:val="434500C5"/>
    <w:multiLevelType w:val="hybridMultilevel"/>
    <w:tmpl w:val="B24EDC76"/>
    <w:lvl w:ilvl="0" w:tplc="512A19FA">
      <w:start w:val="1"/>
      <w:numFmt w:val="decimal"/>
      <w:lvlText w:val="%1."/>
      <w:lvlJc w:val="left"/>
      <w:pPr>
        <w:tabs>
          <w:tab w:val="num" w:pos="360"/>
        </w:tabs>
        <w:ind w:left="360" w:hanging="360"/>
      </w:pPr>
      <w:rPr>
        <w:b w:val="0"/>
        <w:bCs/>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24">
    <w:nsid w:val="43E207E6"/>
    <w:multiLevelType w:val="hybridMultilevel"/>
    <w:tmpl w:val="360E296C"/>
    <w:lvl w:ilvl="0" w:tplc="60063210">
      <w:start w:val="1"/>
      <w:numFmt w:val="decimal"/>
      <w:lvlText w:val="%1."/>
      <w:lvlJc w:val="left"/>
      <w:pPr>
        <w:ind w:left="1080" w:hanging="360"/>
      </w:pPr>
      <w:rPr>
        <w:rFonts w:eastAsia="Times New Roman" w:hint="default"/>
        <w:b w:val="0"/>
        <w:i w:val="0"/>
        <w:color w:val="201F1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5">
    <w:nsid w:val="46D22EA2"/>
    <w:multiLevelType w:val="hybridMultilevel"/>
    <w:tmpl w:val="5F4AF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85B19E8"/>
    <w:multiLevelType w:val="hybridMultilevel"/>
    <w:tmpl w:val="3CD4FC0C"/>
    <w:lvl w:ilvl="0" w:tplc="16504D0C">
      <w:start w:val="1"/>
      <w:numFmt w:val="decimal"/>
      <w:lvlText w:val="%1."/>
      <w:lvlJc w:val="left"/>
      <w:pPr>
        <w:ind w:left="-348" w:hanging="360"/>
      </w:pPr>
      <w:rPr>
        <w:rFonts w:hint="default"/>
      </w:rPr>
    </w:lvl>
    <w:lvl w:ilvl="1" w:tplc="04090019" w:tentative="1">
      <w:start w:val="1"/>
      <w:numFmt w:val="lowerLetter"/>
      <w:lvlText w:val="%2."/>
      <w:lvlJc w:val="left"/>
      <w:pPr>
        <w:ind w:left="372" w:hanging="360"/>
      </w:pPr>
    </w:lvl>
    <w:lvl w:ilvl="2" w:tplc="0409001B" w:tentative="1">
      <w:start w:val="1"/>
      <w:numFmt w:val="lowerRoman"/>
      <w:lvlText w:val="%3."/>
      <w:lvlJc w:val="right"/>
      <w:pPr>
        <w:ind w:left="1092" w:hanging="180"/>
      </w:pPr>
    </w:lvl>
    <w:lvl w:ilvl="3" w:tplc="0409000F" w:tentative="1">
      <w:start w:val="1"/>
      <w:numFmt w:val="decimal"/>
      <w:lvlText w:val="%4."/>
      <w:lvlJc w:val="left"/>
      <w:pPr>
        <w:ind w:left="1812" w:hanging="360"/>
      </w:pPr>
    </w:lvl>
    <w:lvl w:ilvl="4" w:tplc="04090019" w:tentative="1">
      <w:start w:val="1"/>
      <w:numFmt w:val="lowerLetter"/>
      <w:lvlText w:val="%5."/>
      <w:lvlJc w:val="left"/>
      <w:pPr>
        <w:ind w:left="2532" w:hanging="360"/>
      </w:pPr>
    </w:lvl>
    <w:lvl w:ilvl="5" w:tplc="0409001B" w:tentative="1">
      <w:start w:val="1"/>
      <w:numFmt w:val="lowerRoman"/>
      <w:lvlText w:val="%6."/>
      <w:lvlJc w:val="right"/>
      <w:pPr>
        <w:ind w:left="3252" w:hanging="180"/>
      </w:pPr>
    </w:lvl>
    <w:lvl w:ilvl="6" w:tplc="0409000F" w:tentative="1">
      <w:start w:val="1"/>
      <w:numFmt w:val="decimal"/>
      <w:lvlText w:val="%7."/>
      <w:lvlJc w:val="left"/>
      <w:pPr>
        <w:ind w:left="3972" w:hanging="360"/>
      </w:pPr>
    </w:lvl>
    <w:lvl w:ilvl="7" w:tplc="04090019" w:tentative="1">
      <w:start w:val="1"/>
      <w:numFmt w:val="lowerLetter"/>
      <w:lvlText w:val="%8."/>
      <w:lvlJc w:val="left"/>
      <w:pPr>
        <w:ind w:left="4692" w:hanging="360"/>
      </w:pPr>
    </w:lvl>
    <w:lvl w:ilvl="8" w:tplc="0409001B" w:tentative="1">
      <w:start w:val="1"/>
      <w:numFmt w:val="lowerRoman"/>
      <w:lvlText w:val="%9."/>
      <w:lvlJc w:val="right"/>
      <w:pPr>
        <w:ind w:left="5412" w:hanging="180"/>
      </w:pPr>
    </w:lvl>
  </w:abstractNum>
  <w:abstractNum w:abstractNumId="27">
    <w:nsid w:val="4CC9750A"/>
    <w:multiLevelType w:val="hybridMultilevel"/>
    <w:tmpl w:val="4D88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D65AC4"/>
    <w:multiLevelType w:val="hybridMultilevel"/>
    <w:tmpl w:val="F03815E8"/>
    <w:lvl w:ilvl="0" w:tplc="B492C0C6">
      <w:start w:val="1"/>
      <w:numFmt w:val="decimal"/>
      <w:lvlText w:val="%1."/>
      <w:lvlJc w:val="left"/>
      <w:pPr>
        <w:ind w:left="420" w:hanging="360"/>
      </w:pPr>
      <w:rPr>
        <w:b w:val="0"/>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9">
    <w:nsid w:val="54F16E00"/>
    <w:multiLevelType w:val="multilevel"/>
    <w:tmpl w:val="9C46B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D62EED"/>
    <w:multiLevelType w:val="hybridMultilevel"/>
    <w:tmpl w:val="8D662902"/>
    <w:lvl w:ilvl="0" w:tplc="3F4CC6C2">
      <w:start w:val="1"/>
      <w:numFmt w:val="lowerLetter"/>
      <w:lvlText w:val="%1)"/>
      <w:lvlJc w:val="left"/>
      <w:pPr>
        <w:ind w:left="1571" w:hanging="360"/>
      </w:pPr>
      <w:rPr>
        <w:rFonts w:hint="default"/>
      </w:r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31">
    <w:nsid w:val="56BD47D6"/>
    <w:multiLevelType w:val="hybridMultilevel"/>
    <w:tmpl w:val="DFE05008"/>
    <w:lvl w:ilvl="0" w:tplc="C952E7F0">
      <w:start w:val="1"/>
      <w:numFmt w:val="decimal"/>
      <w:lvlText w:val="%1."/>
      <w:lvlJc w:val="left"/>
      <w:pPr>
        <w:tabs>
          <w:tab w:val="num" w:pos="644"/>
        </w:tabs>
        <w:ind w:left="644" w:hanging="360"/>
      </w:pPr>
      <w:rPr>
        <w:b w:val="0"/>
        <w:bCs/>
        <w:i w:val="0"/>
        <w:iCs/>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32">
    <w:nsid w:val="56E02410"/>
    <w:multiLevelType w:val="hybridMultilevel"/>
    <w:tmpl w:val="FD22A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715299"/>
    <w:multiLevelType w:val="hybridMultilevel"/>
    <w:tmpl w:val="E8CC7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E120B3"/>
    <w:multiLevelType w:val="hybridMultilevel"/>
    <w:tmpl w:val="556C8D80"/>
    <w:lvl w:ilvl="0" w:tplc="04090009">
      <w:start w:val="1"/>
      <w:numFmt w:val="bullet"/>
      <w:lvlText w:val=""/>
      <w:lvlJc w:val="left"/>
      <w:pPr>
        <w:ind w:left="1800" w:hanging="360"/>
      </w:pPr>
      <w:rPr>
        <w:rFonts w:ascii="Wingdings" w:hAnsi="Wingdings" w:hint="default"/>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35">
    <w:nsid w:val="59EA3C0D"/>
    <w:multiLevelType w:val="hybridMultilevel"/>
    <w:tmpl w:val="56D0F266"/>
    <w:lvl w:ilvl="0" w:tplc="D2F2203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nsid w:val="5B120981"/>
    <w:multiLevelType w:val="hybridMultilevel"/>
    <w:tmpl w:val="B4827084"/>
    <w:lvl w:ilvl="0" w:tplc="0818000F">
      <w:start w:val="1"/>
      <w:numFmt w:val="decimal"/>
      <w:lvlText w:val="%1."/>
      <w:lvlJc w:val="left"/>
      <w:pPr>
        <w:ind w:left="1364" w:hanging="360"/>
      </w:pPr>
    </w:lvl>
    <w:lvl w:ilvl="1" w:tplc="08180019" w:tentative="1">
      <w:start w:val="1"/>
      <w:numFmt w:val="lowerLetter"/>
      <w:lvlText w:val="%2."/>
      <w:lvlJc w:val="left"/>
      <w:pPr>
        <w:ind w:left="2084" w:hanging="360"/>
      </w:pPr>
    </w:lvl>
    <w:lvl w:ilvl="2" w:tplc="0818001B" w:tentative="1">
      <w:start w:val="1"/>
      <w:numFmt w:val="lowerRoman"/>
      <w:lvlText w:val="%3."/>
      <w:lvlJc w:val="right"/>
      <w:pPr>
        <w:ind w:left="2804" w:hanging="180"/>
      </w:pPr>
    </w:lvl>
    <w:lvl w:ilvl="3" w:tplc="0818000F" w:tentative="1">
      <w:start w:val="1"/>
      <w:numFmt w:val="decimal"/>
      <w:lvlText w:val="%4."/>
      <w:lvlJc w:val="left"/>
      <w:pPr>
        <w:ind w:left="3524" w:hanging="360"/>
      </w:pPr>
    </w:lvl>
    <w:lvl w:ilvl="4" w:tplc="08180019" w:tentative="1">
      <w:start w:val="1"/>
      <w:numFmt w:val="lowerLetter"/>
      <w:lvlText w:val="%5."/>
      <w:lvlJc w:val="left"/>
      <w:pPr>
        <w:ind w:left="4244" w:hanging="360"/>
      </w:pPr>
    </w:lvl>
    <w:lvl w:ilvl="5" w:tplc="0818001B" w:tentative="1">
      <w:start w:val="1"/>
      <w:numFmt w:val="lowerRoman"/>
      <w:lvlText w:val="%6."/>
      <w:lvlJc w:val="right"/>
      <w:pPr>
        <w:ind w:left="4964" w:hanging="180"/>
      </w:pPr>
    </w:lvl>
    <w:lvl w:ilvl="6" w:tplc="0818000F" w:tentative="1">
      <w:start w:val="1"/>
      <w:numFmt w:val="decimal"/>
      <w:lvlText w:val="%7."/>
      <w:lvlJc w:val="left"/>
      <w:pPr>
        <w:ind w:left="5684" w:hanging="360"/>
      </w:pPr>
    </w:lvl>
    <w:lvl w:ilvl="7" w:tplc="08180019" w:tentative="1">
      <w:start w:val="1"/>
      <w:numFmt w:val="lowerLetter"/>
      <w:lvlText w:val="%8."/>
      <w:lvlJc w:val="left"/>
      <w:pPr>
        <w:ind w:left="6404" w:hanging="360"/>
      </w:pPr>
    </w:lvl>
    <w:lvl w:ilvl="8" w:tplc="0818001B" w:tentative="1">
      <w:start w:val="1"/>
      <w:numFmt w:val="lowerRoman"/>
      <w:lvlText w:val="%9."/>
      <w:lvlJc w:val="right"/>
      <w:pPr>
        <w:ind w:left="7124" w:hanging="180"/>
      </w:pPr>
    </w:lvl>
  </w:abstractNum>
  <w:abstractNum w:abstractNumId="37">
    <w:nsid w:val="5F516E49"/>
    <w:multiLevelType w:val="hybridMultilevel"/>
    <w:tmpl w:val="6FCA0C50"/>
    <w:lvl w:ilvl="0" w:tplc="F00C81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3FF0AC3"/>
    <w:multiLevelType w:val="hybridMultilevel"/>
    <w:tmpl w:val="1722F4B0"/>
    <w:lvl w:ilvl="0" w:tplc="47ACDF40">
      <w:start w:val="1"/>
      <w:numFmt w:val="decimal"/>
      <w:lvlText w:val="%1."/>
      <w:lvlJc w:val="left"/>
      <w:pPr>
        <w:ind w:left="426" w:hanging="720"/>
      </w:pPr>
      <w:rPr>
        <w:rFonts w:hint="default"/>
      </w:rPr>
    </w:lvl>
    <w:lvl w:ilvl="1" w:tplc="08180019" w:tentative="1">
      <w:start w:val="1"/>
      <w:numFmt w:val="lowerLetter"/>
      <w:lvlText w:val="%2."/>
      <w:lvlJc w:val="left"/>
      <w:pPr>
        <w:ind w:left="786" w:hanging="360"/>
      </w:pPr>
    </w:lvl>
    <w:lvl w:ilvl="2" w:tplc="0818001B" w:tentative="1">
      <w:start w:val="1"/>
      <w:numFmt w:val="lowerRoman"/>
      <w:lvlText w:val="%3."/>
      <w:lvlJc w:val="right"/>
      <w:pPr>
        <w:ind w:left="1506" w:hanging="180"/>
      </w:pPr>
    </w:lvl>
    <w:lvl w:ilvl="3" w:tplc="0818000F" w:tentative="1">
      <w:start w:val="1"/>
      <w:numFmt w:val="decimal"/>
      <w:lvlText w:val="%4."/>
      <w:lvlJc w:val="left"/>
      <w:pPr>
        <w:ind w:left="2226" w:hanging="360"/>
      </w:pPr>
    </w:lvl>
    <w:lvl w:ilvl="4" w:tplc="08180019" w:tentative="1">
      <w:start w:val="1"/>
      <w:numFmt w:val="lowerLetter"/>
      <w:lvlText w:val="%5."/>
      <w:lvlJc w:val="left"/>
      <w:pPr>
        <w:ind w:left="2946" w:hanging="360"/>
      </w:pPr>
    </w:lvl>
    <w:lvl w:ilvl="5" w:tplc="0818001B" w:tentative="1">
      <w:start w:val="1"/>
      <w:numFmt w:val="lowerRoman"/>
      <w:lvlText w:val="%6."/>
      <w:lvlJc w:val="right"/>
      <w:pPr>
        <w:ind w:left="3666" w:hanging="180"/>
      </w:pPr>
    </w:lvl>
    <w:lvl w:ilvl="6" w:tplc="0818000F" w:tentative="1">
      <w:start w:val="1"/>
      <w:numFmt w:val="decimal"/>
      <w:lvlText w:val="%7."/>
      <w:lvlJc w:val="left"/>
      <w:pPr>
        <w:ind w:left="4386" w:hanging="360"/>
      </w:pPr>
    </w:lvl>
    <w:lvl w:ilvl="7" w:tplc="08180019" w:tentative="1">
      <w:start w:val="1"/>
      <w:numFmt w:val="lowerLetter"/>
      <w:lvlText w:val="%8."/>
      <w:lvlJc w:val="left"/>
      <w:pPr>
        <w:ind w:left="5106" w:hanging="360"/>
      </w:pPr>
    </w:lvl>
    <w:lvl w:ilvl="8" w:tplc="0818001B" w:tentative="1">
      <w:start w:val="1"/>
      <w:numFmt w:val="lowerRoman"/>
      <w:lvlText w:val="%9."/>
      <w:lvlJc w:val="right"/>
      <w:pPr>
        <w:ind w:left="5826" w:hanging="180"/>
      </w:pPr>
    </w:lvl>
  </w:abstractNum>
  <w:abstractNum w:abstractNumId="39">
    <w:nsid w:val="654A0185"/>
    <w:multiLevelType w:val="hybridMultilevel"/>
    <w:tmpl w:val="E802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23114E"/>
    <w:multiLevelType w:val="hybridMultilevel"/>
    <w:tmpl w:val="3BD4C56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003007"/>
    <w:multiLevelType w:val="hybridMultilevel"/>
    <w:tmpl w:val="15B051BA"/>
    <w:lvl w:ilvl="0" w:tplc="7108BB46">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2">
    <w:nsid w:val="6A8C4078"/>
    <w:multiLevelType w:val="hybridMultilevel"/>
    <w:tmpl w:val="DE32C3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D50D4E"/>
    <w:multiLevelType w:val="hybridMultilevel"/>
    <w:tmpl w:val="360E296C"/>
    <w:lvl w:ilvl="0" w:tplc="60063210">
      <w:start w:val="1"/>
      <w:numFmt w:val="decimal"/>
      <w:lvlText w:val="%1."/>
      <w:lvlJc w:val="left"/>
      <w:pPr>
        <w:ind w:left="1080" w:hanging="360"/>
      </w:pPr>
      <w:rPr>
        <w:rFonts w:eastAsia="Times New Roman" w:hint="default"/>
        <w:b w:val="0"/>
        <w:i w:val="0"/>
        <w:color w:val="201F1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4">
    <w:nsid w:val="6FCC3997"/>
    <w:multiLevelType w:val="hybridMultilevel"/>
    <w:tmpl w:val="2A3A483A"/>
    <w:lvl w:ilvl="0" w:tplc="307A20D8">
      <w:start w:val="1"/>
      <w:numFmt w:val="decimal"/>
      <w:lvlText w:val="%1."/>
      <w:lvlJc w:val="left"/>
      <w:pPr>
        <w:ind w:left="1440" w:hanging="360"/>
      </w:pPr>
      <w:rPr>
        <w:rFonts w:ascii="Times New Roman" w:eastAsia="Calibri" w:hAnsi="Times New Roman" w:cs="Times New Roman"/>
        <w:b w:val="0"/>
        <w:i w:val="0"/>
        <w:sz w:val="24"/>
        <w:szCs w:val="24"/>
        <w:lang w:val="ro-RO"/>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5">
    <w:nsid w:val="71EC32DB"/>
    <w:multiLevelType w:val="hybridMultilevel"/>
    <w:tmpl w:val="360E296C"/>
    <w:lvl w:ilvl="0" w:tplc="60063210">
      <w:start w:val="1"/>
      <w:numFmt w:val="decimal"/>
      <w:lvlText w:val="%1."/>
      <w:lvlJc w:val="left"/>
      <w:pPr>
        <w:ind w:left="1080" w:hanging="360"/>
      </w:pPr>
      <w:rPr>
        <w:rFonts w:eastAsia="Times New Roman" w:hint="default"/>
        <w:b w:val="0"/>
        <w:i w:val="0"/>
        <w:color w:val="201F1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6">
    <w:nsid w:val="78383CCE"/>
    <w:multiLevelType w:val="hybridMultilevel"/>
    <w:tmpl w:val="DACC6786"/>
    <w:lvl w:ilvl="0" w:tplc="097663CA">
      <w:start w:val="1"/>
      <w:numFmt w:val="lowerLetter"/>
      <w:lvlText w:val="%1)"/>
      <w:lvlJc w:val="left"/>
      <w:pPr>
        <w:ind w:left="780" w:hanging="360"/>
      </w:pPr>
      <w:rPr>
        <w:i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7">
    <w:nsid w:val="7F5F4434"/>
    <w:multiLevelType w:val="hybridMultilevel"/>
    <w:tmpl w:val="8AD45BE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31"/>
  </w:num>
  <w:num w:numId="2">
    <w:abstractNumId w:val="47"/>
  </w:num>
  <w:num w:numId="3">
    <w:abstractNumId w:val="23"/>
  </w:num>
  <w:num w:numId="4">
    <w:abstractNumId w:val="15"/>
  </w:num>
  <w:num w:numId="5">
    <w:abstractNumId w:val="44"/>
  </w:num>
  <w:num w:numId="6">
    <w:abstractNumId w:val="45"/>
  </w:num>
  <w:num w:numId="7">
    <w:abstractNumId w:val="36"/>
  </w:num>
  <w:num w:numId="8">
    <w:abstractNumId w:val="30"/>
  </w:num>
  <w:num w:numId="9">
    <w:abstractNumId w:val="38"/>
  </w:num>
  <w:num w:numId="10">
    <w:abstractNumId w:val="27"/>
  </w:num>
  <w:num w:numId="11">
    <w:abstractNumId w:val="11"/>
  </w:num>
  <w:num w:numId="12">
    <w:abstractNumId w:val="37"/>
  </w:num>
  <w:num w:numId="13">
    <w:abstractNumId w:val="20"/>
  </w:num>
  <w:num w:numId="14">
    <w:abstractNumId w:val="12"/>
  </w:num>
  <w:num w:numId="15">
    <w:abstractNumId w:val="6"/>
  </w:num>
  <w:num w:numId="16">
    <w:abstractNumId w:val="16"/>
  </w:num>
  <w:num w:numId="17">
    <w:abstractNumId w:val="5"/>
  </w:num>
  <w:num w:numId="18">
    <w:abstractNumId w:val="41"/>
  </w:num>
  <w:num w:numId="19">
    <w:abstractNumId w:val="43"/>
  </w:num>
  <w:num w:numId="20">
    <w:abstractNumId w:val="9"/>
  </w:num>
  <w:num w:numId="21">
    <w:abstractNumId w:val="10"/>
  </w:num>
  <w:num w:numId="22">
    <w:abstractNumId w:val="26"/>
  </w:num>
  <w:num w:numId="23">
    <w:abstractNumId w:val="19"/>
  </w:num>
  <w:num w:numId="24">
    <w:abstractNumId w:val="2"/>
  </w:num>
  <w:num w:numId="25">
    <w:abstractNumId w:val="3"/>
  </w:num>
  <w:num w:numId="26">
    <w:abstractNumId w:val="39"/>
  </w:num>
  <w:num w:numId="27">
    <w:abstractNumId w:val="8"/>
  </w:num>
  <w:num w:numId="28">
    <w:abstractNumId w:val="29"/>
  </w:num>
  <w:num w:numId="29">
    <w:abstractNumId w:val="18"/>
  </w:num>
  <w:num w:numId="30">
    <w:abstractNumId w:val="32"/>
  </w:num>
  <w:num w:numId="31">
    <w:abstractNumId w:val="1"/>
  </w:num>
  <w:num w:numId="32">
    <w:abstractNumId w:val="35"/>
  </w:num>
  <w:num w:numId="33">
    <w:abstractNumId w:val="33"/>
  </w:num>
  <w:num w:numId="34">
    <w:abstractNumId w:val="7"/>
  </w:num>
  <w:num w:numId="35">
    <w:abstractNumId w:val="24"/>
  </w:num>
  <w:num w:numId="36">
    <w:abstractNumId w:val="17"/>
  </w:num>
  <w:num w:numId="37">
    <w:abstractNumId w:val="34"/>
  </w:num>
  <w:num w:numId="38">
    <w:abstractNumId w:val="22"/>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40"/>
  </w:num>
  <w:num w:numId="44">
    <w:abstractNumId w:val="14"/>
  </w:num>
  <w:num w:numId="45">
    <w:abstractNumId w:val="2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0"/>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44"/>
    <w:rsid w:val="00000769"/>
    <w:rsid w:val="00000E38"/>
    <w:rsid w:val="00002661"/>
    <w:rsid w:val="0001678E"/>
    <w:rsid w:val="00017231"/>
    <w:rsid w:val="00017DAF"/>
    <w:rsid w:val="00021184"/>
    <w:rsid w:val="00025575"/>
    <w:rsid w:val="00043012"/>
    <w:rsid w:val="00043ACD"/>
    <w:rsid w:val="00044678"/>
    <w:rsid w:val="00047754"/>
    <w:rsid w:val="000554C5"/>
    <w:rsid w:val="00057F94"/>
    <w:rsid w:val="00061391"/>
    <w:rsid w:val="00061D4C"/>
    <w:rsid w:val="00064F09"/>
    <w:rsid w:val="00065F8C"/>
    <w:rsid w:val="00071B39"/>
    <w:rsid w:val="00071BB7"/>
    <w:rsid w:val="000752EE"/>
    <w:rsid w:val="00077322"/>
    <w:rsid w:val="00083FDA"/>
    <w:rsid w:val="00084F40"/>
    <w:rsid w:val="00084FC9"/>
    <w:rsid w:val="00091A0E"/>
    <w:rsid w:val="000942A6"/>
    <w:rsid w:val="000A2B95"/>
    <w:rsid w:val="000A5827"/>
    <w:rsid w:val="000A5829"/>
    <w:rsid w:val="000B478D"/>
    <w:rsid w:val="000B5697"/>
    <w:rsid w:val="000B71F5"/>
    <w:rsid w:val="000C1B44"/>
    <w:rsid w:val="000C6926"/>
    <w:rsid w:val="000D173E"/>
    <w:rsid w:val="000D2EEF"/>
    <w:rsid w:val="000D7514"/>
    <w:rsid w:val="000F17EE"/>
    <w:rsid w:val="000F4C61"/>
    <w:rsid w:val="00105ACF"/>
    <w:rsid w:val="00107C91"/>
    <w:rsid w:val="001101B2"/>
    <w:rsid w:val="0011558A"/>
    <w:rsid w:val="0011773D"/>
    <w:rsid w:val="00123815"/>
    <w:rsid w:val="0013125D"/>
    <w:rsid w:val="00131DB6"/>
    <w:rsid w:val="00133260"/>
    <w:rsid w:val="00135444"/>
    <w:rsid w:val="00140F1C"/>
    <w:rsid w:val="0014256E"/>
    <w:rsid w:val="00144740"/>
    <w:rsid w:val="00145CD9"/>
    <w:rsid w:val="001568F5"/>
    <w:rsid w:val="001605A2"/>
    <w:rsid w:val="001624A6"/>
    <w:rsid w:val="00163525"/>
    <w:rsid w:val="001652B0"/>
    <w:rsid w:val="00166C64"/>
    <w:rsid w:val="00166CC9"/>
    <w:rsid w:val="00174018"/>
    <w:rsid w:val="001747A6"/>
    <w:rsid w:val="001778BD"/>
    <w:rsid w:val="00180CB9"/>
    <w:rsid w:val="00193080"/>
    <w:rsid w:val="00197234"/>
    <w:rsid w:val="001A0154"/>
    <w:rsid w:val="001B3728"/>
    <w:rsid w:val="001B4FCA"/>
    <w:rsid w:val="001B526A"/>
    <w:rsid w:val="001C0797"/>
    <w:rsid w:val="001C39B9"/>
    <w:rsid w:val="001C541E"/>
    <w:rsid w:val="001D09E4"/>
    <w:rsid w:val="001D0A61"/>
    <w:rsid w:val="001D27A1"/>
    <w:rsid w:val="001D6ABE"/>
    <w:rsid w:val="001E35F5"/>
    <w:rsid w:val="001F1B91"/>
    <w:rsid w:val="001F3922"/>
    <w:rsid w:val="001F6CF6"/>
    <w:rsid w:val="001F73DF"/>
    <w:rsid w:val="00212DD9"/>
    <w:rsid w:val="002166C8"/>
    <w:rsid w:val="00220E46"/>
    <w:rsid w:val="00230BA1"/>
    <w:rsid w:val="00235CEE"/>
    <w:rsid w:val="002418A4"/>
    <w:rsid w:val="00242655"/>
    <w:rsid w:val="00245CDA"/>
    <w:rsid w:val="00245EF4"/>
    <w:rsid w:val="00250F39"/>
    <w:rsid w:val="002510ED"/>
    <w:rsid w:val="00256581"/>
    <w:rsid w:val="002575D3"/>
    <w:rsid w:val="00263047"/>
    <w:rsid w:val="00265017"/>
    <w:rsid w:val="00266B0C"/>
    <w:rsid w:val="00267222"/>
    <w:rsid w:val="0027211D"/>
    <w:rsid w:val="002808EE"/>
    <w:rsid w:val="00284B70"/>
    <w:rsid w:val="00284E59"/>
    <w:rsid w:val="002A01C0"/>
    <w:rsid w:val="002A2646"/>
    <w:rsid w:val="002A7D3C"/>
    <w:rsid w:val="002B0AE6"/>
    <w:rsid w:val="002B7448"/>
    <w:rsid w:val="002D022B"/>
    <w:rsid w:val="002D65F7"/>
    <w:rsid w:val="002D7F05"/>
    <w:rsid w:val="002E28C9"/>
    <w:rsid w:val="002E2B80"/>
    <w:rsid w:val="00306F7D"/>
    <w:rsid w:val="0030787C"/>
    <w:rsid w:val="00307F38"/>
    <w:rsid w:val="00312D42"/>
    <w:rsid w:val="003248B7"/>
    <w:rsid w:val="0033078F"/>
    <w:rsid w:val="00336C51"/>
    <w:rsid w:val="0034248F"/>
    <w:rsid w:val="00344DD0"/>
    <w:rsid w:val="0035060D"/>
    <w:rsid w:val="00356DBC"/>
    <w:rsid w:val="003570A4"/>
    <w:rsid w:val="003605C2"/>
    <w:rsid w:val="003620BB"/>
    <w:rsid w:val="00373C80"/>
    <w:rsid w:val="00381E84"/>
    <w:rsid w:val="00386B64"/>
    <w:rsid w:val="00387FDC"/>
    <w:rsid w:val="0039509F"/>
    <w:rsid w:val="00396C18"/>
    <w:rsid w:val="003A32E2"/>
    <w:rsid w:val="003A489E"/>
    <w:rsid w:val="003B1030"/>
    <w:rsid w:val="003B1801"/>
    <w:rsid w:val="003B3497"/>
    <w:rsid w:val="003B4BD8"/>
    <w:rsid w:val="003B591A"/>
    <w:rsid w:val="003D315A"/>
    <w:rsid w:val="003D4E39"/>
    <w:rsid w:val="003E5E0E"/>
    <w:rsid w:val="003E6D43"/>
    <w:rsid w:val="003E773E"/>
    <w:rsid w:val="003F2CF3"/>
    <w:rsid w:val="003F669B"/>
    <w:rsid w:val="00404B8B"/>
    <w:rsid w:val="00405A9C"/>
    <w:rsid w:val="00407F90"/>
    <w:rsid w:val="0041456A"/>
    <w:rsid w:val="00414CB3"/>
    <w:rsid w:val="00414EF9"/>
    <w:rsid w:val="00420490"/>
    <w:rsid w:val="00420D68"/>
    <w:rsid w:val="00421111"/>
    <w:rsid w:val="00424E00"/>
    <w:rsid w:val="00427CC4"/>
    <w:rsid w:val="00433D4A"/>
    <w:rsid w:val="00433FE7"/>
    <w:rsid w:val="004361D6"/>
    <w:rsid w:val="00440F69"/>
    <w:rsid w:val="004416C4"/>
    <w:rsid w:val="0044419A"/>
    <w:rsid w:val="00452D7A"/>
    <w:rsid w:val="004532FC"/>
    <w:rsid w:val="00454581"/>
    <w:rsid w:val="0046011B"/>
    <w:rsid w:val="00463861"/>
    <w:rsid w:val="00465220"/>
    <w:rsid w:val="0047052E"/>
    <w:rsid w:val="004770F1"/>
    <w:rsid w:val="00477DFC"/>
    <w:rsid w:val="00490B7D"/>
    <w:rsid w:val="0049764B"/>
    <w:rsid w:val="004A0175"/>
    <w:rsid w:val="004A1188"/>
    <w:rsid w:val="004A5AF3"/>
    <w:rsid w:val="004A780F"/>
    <w:rsid w:val="004A7A17"/>
    <w:rsid w:val="004A7CCD"/>
    <w:rsid w:val="004B414A"/>
    <w:rsid w:val="004B7EF4"/>
    <w:rsid w:val="004C1FEB"/>
    <w:rsid w:val="004C7E59"/>
    <w:rsid w:val="004D0604"/>
    <w:rsid w:val="004D67C9"/>
    <w:rsid w:val="004E2600"/>
    <w:rsid w:val="004E389F"/>
    <w:rsid w:val="004E6C4C"/>
    <w:rsid w:val="004F0EDD"/>
    <w:rsid w:val="00504D26"/>
    <w:rsid w:val="00512820"/>
    <w:rsid w:val="005149D2"/>
    <w:rsid w:val="0051538A"/>
    <w:rsid w:val="005166EA"/>
    <w:rsid w:val="005258FD"/>
    <w:rsid w:val="00531558"/>
    <w:rsid w:val="0053294F"/>
    <w:rsid w:val="0053677D"/>
    <w:rsid w:val="00540BFE"/>
    <w:rsid w:val="00551F47"/>
    <w:rsid w:val="00554B85"/>
    <w:rsid w:val="0055666D"/>
    <w:rsid w:val="00556A33"/>
    <w:rsid w:val="005617AD"/>
    <w:rsid w:val="0057339B"/>
    <w:rsid w:val="00575135"/>
    <w:rsid w:val="005757A2"/>
    <w:rsid w:val="00576677"/>
    <w:rsid w:val="005768FB"/>
    <w:rsid w:val="00582892"/>
    <w:rsid w:val="005B5DD4"/>
    <w:rsid w:val="005B6A22"/>
    <w:rsid w:val="005C4E88"/>
    <w:rsid w:val="005D082B"/>
    <w:rsid w:val="005D12CC"/>
    <w:rsid w:val="005D4483"/>
    <w:rsid w:val="005E03FB"/>
    <w:rsid w:val="005E1F85"/>
    <w:rsid w:val="005F1B2E"/>
    <w:rsid w:val="005F48EC"/>
    <w:rsid w:val="005F60BD"/>
    <w:rsid w:val="00600BF4"/>
    <w:rsid w:val="00601212"/>
    <w:rsid w:val="0060198A"/>
    <w:rsid w:val="00606566"/>
    <w:rsid w:val="00620A72"/>
    <w:rsid w:val="0062132D"/>
    <w:rsid w:val="0063067D"/>
    <w:rsid w:val="00631A32"/>
    <w:rsid w:val="00637050"/>
    <w:rsid w:val="00641D94"/>
    <w:rsid w:val="00665476"/>
    <w:rsid w:val="0067025B"/>
    <w:rsid w:val="00671198"/>
    <w:rsid w:val="00671836"/>
    <w:rsid w:val="00675496"/>
    <w:rsid w:val="00676657"/>
    <w:rsid w:val="0068016D"/>
    <w:rsid w:val="00680B2E"/>
    <w:rsid w:val="00682A95"/>
    <w:rsid w:val="00690AAB"/>
    <w:rsid w:val="0069217A"/>
    <w:rsid w:val="00693E36"/>
    <w:rsid w:val="00696949"/>
    <w:rsid w:val="006A1A4A"/>
    <w:rsid w:val="006A4221"/>
    <w:rsid w:val="006B121C"/>
    <w:rsid w:val="006B4226"/>
    <w:rsid w:val="006B7F24"/>
    <w:rsid w:val="006C42F0"/>
    <w:rsid w:val="006D0058"/>
    <w:rsid w:val="006D12F6"/>
    <w:rsid w:val="006D143A"/>
    <w:rsid w:val="006D59EF"/>
    <w:rsid w:val="006E647F"/>
    <w:rsid w:val="006E6A8E"/>
    <w:rsid w:val="006E6B07"/>
    <w:rsid w:val="006F3B3D"/>
    <w:rsid w:val="006F64CE"/>
    <w:rsid w:val="00701A2A"/>
    <w:rsid w:val="0071038D"/>
    <w:rsid w:val="00711ABE"/>
    <w:rsid w:val="007124BA"/>
    <w:rsid w:val="007134C4"/>
    <w:rsid w:val="007158F6"/>
    <w:rsid w:val="007172AF"/>
    <w:rsid w:val="00721876"/>
    <w:rsid w:val="00723522"/>
    <w:rsid w:val="0072580E"/>
    <w:rsid w:val="007260D4"/>
    <w:rsid w:val="0073032A"/>
    <w:rsid w:val="00733262"/>
    <w:rsid w:val="007338A3"/>
    <w:rsid w:val="00737408"/>
    <w:rsid w:val="00753707"/>
    <w:rsid w:val="00762F0F"/>
    <w:rsid w:val="0076309F"/>
    <w:rsid w:val="007656D8"/>
    <w:rsid w:val="00791B9C"/>
    <w:rsid w:val="007938B8"/>
    <w:rsid w:val="007970E2"/>
    <w:rsid w:val="007A0DAB"/>
    <w:rsid w:val="007A1B9B"/>
    <w:rsid w:val="007A503F"/>
    <w:rsid w:val="007B113F"/>
    <w:rsid w:val="007B1FCA"/>
    <w:rsid w:val="007B7979"/>
    <w:rsid w:val="007C7C6A"/>
    <w:rsid w:val="007D415B"/>
    <w:rsid w:val="007D42A8"/>
    <w:rsid w:val="007E057C"/>
    <w:rsid w:val="007F0363"/>
    <w:rsid w:val="007F271C"/>
    <w:rsid w:val="007F44BE"/>
    <w:rsid w:val="007F636B"/>
    <w:rsid w:val="007F7E12"/>
    <w:rsid w:val="00805FB3"/>
    <w:rsid w:val="008231C8"/>
    <w:rsid w:val="008371A0"/>
    <w:rsid w:val="00842281"/>
    <w:rsid w:val="00844531"/>
    <w:rsid w:val="00850088"/>
    <w:rsid w:val="00854755"/>
    <w:rsid w:val="008552A8"/>
    <w:rsid w:val="00863648"/>
    <w:rsid w:val="00863CCB"/>
    <w:rsid w:val="00863DDB"/>
    <w:rsid w:val="00871266"/>
    <w:rsid w:val="00874E00"/>
    <w:rsid w:val="008804F0"/>
    <w:rsid w:val="00882159"/>
    <w:rsid w:val="00884934"/>
    <w:rsid w:val="00886B7A"/>
    <w:rsid w:val="00887224"/>
    <w:rsid w:val="0089171B"/>
    <w:rsid w:val="00891A28"/>
    <w:rsid w:val="008A1BCE"/>
    <w:rsid w:val="008B1466"/>
    <w:rsid w:val="008B2038"/>
    <w:rsid w:val="008B6150"/>
    <w:rsid w:val="008B6337"/>
    <w:rsid w:val="008C27A7"/>
    <w:rsid w:val="008C7A75"/>
    <w:rsid w:val="008E11F1"/>
    <w:rsid w:val="008E415D"/>
    <w:rsid w:val="008E6338"/>
    <w:rsid w:val="008F481E"/>
    <w:rsid w:val="009102B3"/>
    <w:rsid w:val="00911E44"/>
    <w:rsid w:val="0091567B"/>
    <w:rsid w:val="0092088F"/>
    <w:rsid w:val="00924E44"/>
    <w:rsid w:val="00925BD7"/>
    <w:rsid w:val="00935500"/>
    <w:rsid w:val="00944E4A"/>
    <w:rsid w:val="00947A7B"/>
    <w:rsid w:val="00951BD9"/>
    <w:rsid w:val="009607D1"/>
    <w:rsid w:val="0097386F"/>
    <w:rsid w:val="00984817"/>
    <w:rsid w:val="00986E1A"/>
    <w:rsid w:val="0098713D"/>
    <w:rsid w:val="00993113"/>
    <w:rsid w:val="009A0F6E"/>
    <w:rsid w:val="009A2F90"/>
    <w:rsid w:val="009A324B"/>
    <w:rsid w:val="009A578D"/>
    <w:rsid w:val="009A6320"/>
    <w:rsid w:val="009A6C4B"/>
    <w:rsid w:val="009B4823"/>
    <w:rsid w:val="009B5196"/>
    <w:rsid w:val="009B54CB"/>
    <w:rsid w:val="009C5F04"/>
    <w:rsid w:val="009D5A85"/>
    <w:rsid w:val="009E064B"/>
    <w:rsid w:val="009E7320"/>
    <w:rsid w:val="009F0770"/>
    <w:rsid w:val="00A07973"/>
    <w:rsid w:val="00A20C33"/>
    <w:rsid w:val="00A3317C"/>
    <w:rsid w:val="00A355FE"/>
    <w:rsid w:val="00A37D61"/>
    <w:rsid w:val="00A41E5E"/>
    <w:rsid w:val="00A41FF5"/>
    <w:rsid w:val="00A61578"/>
    <w:rsid w:val="00A66B7D"/>
    <w:rsid w:val="00A70871"/>
    <w:rsid w:val="00A7089A"/>
    <w:rsid w:val="00A708B2"/>
    <w:rsid w:val="00A7384C"/>
    <w:rsid w:val="00A74218"/>
    <w:rsid w:val="00A8099B"/>
    <w:rsid w:val="00A92D88"/>
    <w:rsid w:val="00A96FB8"/>
    <w:rsid w:val="00AA2EDD"/>
    <w:rsid w:val="00AA75E4"/>
    <w:rsid w:val="00AB196E"/>
    <w:rsid w:val="00AB24E2"/>
    <w:rsid w:val="00AB6D03"/>
    <w:rsid w:val="00AD0949"/>
    <w:rsid w:val="00AD2939"/>
    <w:rsid w:val="00AD34EF"/>
    <w:rsid w:val="00AD6463"/>
    <w:rsid w:val="00AD7A8A"/>
    <w:rsid w:val="00AE0641"/>
    <w:rsid w:val="00AE24C2"/>
    <w:rsid w:val="00AE296F"/>
    <w:rsid w:val="00AE6FC3"/>
    <w:rsid w:val="00AE7189"/>
    <w:rsid w:val="00B06908"/>
    <w:rsid w:val="00B06E30"/>
    <w:rsid w:val="00B0703F"/>
    <w:rsid w:val="00B07B91"/>
    <w:rsid w:val="00B10786"/>
    <w:rsid w:val="00B12400"/>
    <w:rsid w:val="00B12EE9"/>
    <w:rsid w:val="00B14825"/>
    <w:rsid w:val="00B15251"/>
    <w:rsid w:val="00B17A4A"/>
    <w:rsid w:val="00B23E3F"/>
    <w:rsid w:val="00B3174B"/>
    <w:rsid w:val="00B318DE"/>
    <w:rsid w:val="00B34652"/>
    <w:rsid w:val="00B470CD"/>
    <w:rsid w:val="00B5409D"/>
    <w:rsid w:val="00B56F9F"/>
    <w:rsid w:val="00B604BC"/>
    <w:rsid w:val="00B635E2"/>
    <w:rsid w:val="00B67143"/>
    <w:rsid w:val="00B6740A"/>
    <w:rsid w:val="00B67AF9"/>
    <w:rsid w:val="00B7565C"/>
    <w:rsid w:val="00B77878"/>
    <w:rsid w:val="00B82624"/>
    <w:rsid w:val="00B925A7"/>
    <w:rsid w:val="00BB21C6"/>
    <w:rsid w:val="00BB53AD"/>
    <w:rsid w:val="00BC51D1"/>
    <w:rsid w:val="00BC5AB9"/>
    <w:rsid w:val="00BD2B46"/>
    <w:rsid w:val="00BD7302"/>
    <w:rsid w:val="00BE104B"/>
    <w:rsid w:val="00BE3607"/>
    <w:rsid w:val="00BF0035"/>
    <w:rsid w:val="00BF1B97"/>
    <w:rsid w:val="00BF3B8A"/>
    <w:rsid w:val="00C02426"/>
    <w:rsid w:val="00C02C5B"/>
    <w:rsid w:val="00C06203"/>
    <w:rsid w:val="00C10BB6"/>
    <w:rsid w:val="00C1577B"/>
    <w:rsid w:val="00C17E57"/>
    <w:rsid w:val="00C30A6F"/>
    <w:rsid w:val="00C33CAF"/>
    <w:rsid w:val="00C3796A"/>
    <w:rsid w:val="00C51C4A"/>
    <w:rsid w:val="00C5256C"/>
    <w:rsid w:val="00C545A2"/>
    <w:rsid w:val="00C54A65"/>
    <w:rsid w:val="00C56E8E"/>
    <w:rsid w:val="00C57006"/>
    <w:rsid w:val="00C61241"/>
    <w:rsid w:val="00C63596"/>
    <w:rsid w:val="00C63928"/>
    <w:rsid w:val="00C67409"/>
    <w:rsid w:val="00C71181"/>
    <w:rsid w:val="00C72E0D"/>
    <w:rsid w:val="00C777E5"/>
    <w:rsid w:val="00C778C2"/>
    <w:rsid w:val="00C82BE9"/>
    <w:rsid w:val="00C8574A"/>
    <w:rsid w:val="00C96A0F"/>
    <w:rsid w:val="00CA35B6"/>
    <w:rsid w:val="00CA495A"/>
    <w:rsid w:val="00CA5097"/>
    <w:rsid w:val="00CB5291"/>
    <w:rsid w:val="00CB65DC"/>
    <w:rsid w:val="00CC062B"/>
    <w:rsid w:val="00CC1D37"/>
    <w:rsid w:val="00CC3D58"/>
    <w:rsid w:val="00CC5045"/>
    <w:rsid w:val="00CC5C24"/>
    <w:rsid w:val="00CC656A"/>
    <w:rsid w:val="00CC741E"/>
    <w:rsid w:val="00CC7CA8"/>
    <w:rsid w:val="00CD3CAE"/>
    <w:rsid w:val="00CD5D81"/>
    <w:rsid w:val="00CD6372"/>
    <w:rsid w:val="00CE1ECB"/>
    <w:rsid w:val="00CE7016"/>
    <w:rsid w:val="00CE7928"/>
    <w:rsid w:val="00CF0405"/>
    <w:rsid w:val="00CF3534"/>
    <w:rsid w:val="00CF62C7"/>
    <w:rsid w:val="00D0279E"/>
    <w:rsid w:val="00D03E43"/>
    <w:rsid w:val="00D07847"/>
    <w:rsid w:val="00D20778"/>
    <w:rsid w:val="00D21C00"/>
    <w:rsid w:val="00D23AD8"/>
    <w:rsid w:val="00D247D7"/>
    <w:rsid w:val="00D30617"/>
    <w:rsid w:val="00D30C81"/>
    <w:rsid w:val="00D33A55"/>
    <w:rsid w:val="00D34248"/>
    <w:rsid w:val="00D35260"/>
    <w:rsid w:val="00D40015"/>
    <w:rsid w:val="00D42809"/>
    <w:rsid w:val="00D43A00"/>
    <w:rsid w:val="00D43BDC"/>
    <w:rsid w:val="00D461CB"/>
    <w:rsid w:val="00D520A9"/>
    <w:rsid w:val="00D54E14"/>
    <w:rsid w:val="00D555B2"/>
    <w:rsid w:val="00D75150"/>
    <w:rsid w:val="00D80871"/>
    <w:rsid w:val="00D923F3"/>
    <w:rsid w:val="00D92D1F"/>
    <w:rsid w:val="00D94899"/>
    <w:rsid w:val="00DA087E"/>
    <w:rsid w:val="00DA08B7"/>
    <w:rsid w:val="00DB2FAC"/>
    <w:rsid w:val="00DB4D7D"/>
    <w:rsid w:val="00DB5AA4"/>
    <w:rsid w:val="00DB5E31"/>
    <w:rsid w:val="00DC1674"/>
    <w:rsid w:val="00DC4013"/>
    <w:rsid w:val="00DC7E80"/>
    <w:rsid w:val="00DD6555"/>
    <w:rsid w:val="00DE019E"/>
    <w:rsid w:val="00DE17FE"/>
    <w:rsid w:val="00DE3666"/>
    <w:rsid w:val="00DE5232"/>
    <w:rsid w:val="00DF63FC"/>
    <w:rsid w:val="00E033F0"/>
    <w:rsid w:val="00E145C1"/>
    <w:rsid w:val="00E17BC5"/>
    <w:rsid w:val="00E2109C"/>
    <w:rsid w:val="00E27119"/>
    <w:rsid w:val="00E31301"/>
    <w:rsid w:val="00E344CE"/>
    <w:rsid w:val="00E40483"/>
    <w:rsid w:val="00E40A52"/>
    <w:rsid w:val="00E43183"/>
    <w:rsid w:val="00E461EE"/>
    <w:rsid w:val="00E50C13"/>
    <w:rsid w:val="00E60F5C"/>
    <w:rsid w:val="00E63F74"/>
    <w:rsid w:val="00E64F88"/>
    <w:rsid w:val="00E70676"/>
    <w:rsid w:val="00E70ABB"/>
    <w:rsid w:val="00E77C9A"/>
    <w:rsid w:val="00E8083E"/>
    <w:rsid w:val="00E80AE9"/>
    <w:rsid w:val="00E92BEC"/>
    <w:rsid w:val="00EA2DA0"/>
    <w:rsid w:val="00EA3255"/>
    <w:rsid w:val="00EB5556"/>
    <w:rsid w:val="00EB555C"/>
    <w:rsid w:val="00EC527E"/>
    <w:rsid w:val="00ED0017"/>
    <w:rsid w:val="00ED3B59"/>
    <w:rsid w:val="00ED4A39"/>
    <w:rsid w:val="00ED4F18"/>
    <w:rsid w:val="00ED5054"/>
    <w:rsid w:val="00ED6CC1"/>
    <w:rsid w:val="00EE1AD3"/>
    <w:rsid w:val="00EE4E6D"/>
    <w:rsid w:val="00EE6644"/>
    <w:rsid w:val="00EE7BDF"/>
    <w:rsid w:val="00EF1F91"/>
    <w:rsid w:val="00EF3115"/>
    <w:rsid w:val="00F0098D"/>
    <w:rsid w:val="00F01EEE"/>
    <w:rsid w:val="00F05121"/>
    <w:rsid w:val="00F10B22"/>
    <w:rsid w:val="00F1724E"/>
    <w:rsid w:val="00F2036F"/>
    <w:rsid w:val="00F24494"/>
    <w:rsid w:val="00F24B19"/>
    <w:rsid w:val="00F33997"/>
    <w:rsid w:val="00F35349"/>
    <w:rsid w:val="00F417A7"/>
    <w:rsid w:val="00F527F2"/>
    <w:rsid w:val="00F60F7F"/>
    <w:rsid w:val="00F6567F"/>
    <w:rsid w:val="00F66B62"/>
    <w:rsid w:val="00F71BF7"/>
    <w:rsid w:val="00F76FB5"/>
    <w:rsid w:val="00F77D5E"/>
    <w:rsid w:val="00F80026"/>
    <w:rsid w:val="00F86D79"/>
    <w:rsid w:val="00FA57F7"/>
    <w:rsid w:val="00FB160F"/>
    <w:rsid w:val="00FC098D"/>
    <w:rsid w:val="00FC11F2"/>
    <w:rsid w:val="00FC4A0D"/>
    <w:rsid w:val="00FD106B"/>
    <w:rsid w:val="00FD3855"/>
    <w:rsid w:val="00FE201B"/>
    <w:rsid w:val="00FE249A"/>
    <w:rsid w:val="00FE7780"/>
    <w:rsid w:val="00FE7CDE"/>
    <w:rsid w:val="00FF0294"/>
    <w:rsid w:val="00FF6D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F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F02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77D5E"/>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0"/>
    <w:qFormat/>
    <w:rsid w:val="00AE6FC3"/>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E6FC3"/>
    <w:rPr>
      <w:rFonts w:ascii="Calibri" w:eastAsia="Times New Roman" w:hAnsi="Calibri" w:cs="Times New Roman"/>
      <w:b/>
      <w:bCs/>
      <w:lang w:val="ru-RU" w:eastAsia="ru-RU"/>
    </w:rPr>
  </w:style>
  <w:style w:type="character" w:styleId="a3">
    <w:name w:val="Hyperlink"/>
    <w:rsid w:val="00AE6FC3"/>
    <w:rPr>
      <w:color w:val="0563C1"/>
      <w:u w:val="single"/>
    </w:rPr>
  </w:style>
  <w:style w:type="paragraph" w:styleId="a4">
    <w:name w:val="footer"/>
    <w:basedOn w:val="a"/>
    <w:link w:val="a5"/>
    <w:uiPriority w:val="99"/>
    <w:rsid w:val="00AE6FC3"/>
    <w:pPr>
      <w:tabs>
        <w:tab w:val="center" w:pos="4677"/>
        <w:tab w:val="right" w:pos="9355"/>
      </w:tabs>
    </w:pPr>
  </w:style>
  <w:style w:type="character" w:customStyle="1" w:styleId="a5">
    <w:name w:val="Нижний колонтитул Знак"/>
    <w:basedOn w:val="a0"/>
    <w:link w:val="a4"/>
    <w:uiPriority w:val="99"/>
    <w:rsid w:val="00AE6FC3"/>
    <w:rPr>
      <w:rFonts w:ascii="Times New Roman" w:eastAsia="Times New Roman" w:hAnsi="Times New Roman" w:cs="Times New Roman"/>
      <w:sz w:val="24"/>
      <w:szCs w:val="24"/>
      <w:lang w:val="ru-RU" w:eastAsia="ru-RU"/>
    </w:rPr>
  </w:style>
  <w:style w:type="character" w:customStyle="1" w:styleId="a6">
    <w:name w:val="Без интервала Знак"/>
    <w:link w:val="11"/>
    <w:uiPriority w:val="1"/>
    <w:locked/>
    <w:rsid w:val="00AE6FC3"/>
  </w:style>
  <w:style w:type="paragraph" w:customStyle="1" w:styleId="11">
    <w:name w:val="Без интервала1"/>
    <w:basedOn w:val="a"/>
    <w:link w:val="a6"/>
    <w:uiPriority w:val="1"/>
    <w:qFormat/>
    <w:rsid w:val="00AE6FC3"/>
    <w:rPr>
      <w:rFonts w:asciiTheme="minorHAnsi" w:eastAsiaTheme="minorHAnsi" w:hAnsiTheme="minorHAnsi" w:cstheme="minorBidi"/>
      <w:sz w:val="22"/>
      <w:szCs w:val="22"/>
      <w:lang w:eastAsia="en-US"/>
    </w:rPr>
  </w:style>
  <w:style w:type="paragraph" w:styleId="a7">
    <w:name w:val="Body Text Indent"/>
    <w:basedOn w:val="a"/>
    <w:link w:val="a8"/>
    <w:uiPriority w:val="99"/>
    <w:unhideWhenUsed/>
    <w:rsid w:val="00AE6FC3"/>
    <w:pPr>
      <w:ind w:firstLine="720"/>
      <w:jc w:val="both"/>
    </w:pPr>
    <w:rPr>
      <w:lang w:val="ro-RO"/>
    </w:rPr>
  </w:style>
  <w:style w:type="character" w:customStyle="1" w:styleId="a8">
    <w:name w:val="Основной текст с отступом Знак"/>
    <w:basedOn w:val="a0"/>
    <w:link w:val="a7"/>
    <w:uiPriority w:val="99"/>
    <w:rsid w:val="00AE6FC3"/>
    <w:rPr>
      <w:rFonts w:ascii="Times New Roman" w:eastAsia="Times New Roman" w:hAnsi="Times New Roman" w:cs="Times New Roman"/>
      <w:sz w:val="24"/>
      <w:szCs w:val="24"/>
      <w:lang w:val="ro-RO" w:eastAsia="ru-RU"/>
    </w:rPr>
  </w:style>
  <w:style w:type="paragraph" w:styleId="a9">
    <w:name w:val="No Spacing"/>
    <w:basedOn w:val="a"/>
    <w:link w:val="12"/>
    <w:uiPriority w:val="1"/>
    <w:qFormat/>
    <w:rsid w:val="00AE6FC3"/>
    <w:rPr>
      <w:rFonts w:ascii="Calibri" w:eastAsia="Calibri" w:hAnsi="Calibri"/>
      <w:sz w:val="22"/>
      <w:szCs w:val="22"/>
      <w:lang w:val="en-US" w:eastAsia="en-US"/>
    </w:rPr>
  </w:style>
  <w:style w:type="character" w:styleId="aa">
    <w:name w:val="annotation reference"/>
    <w:basedOn w:val="a0"/>
    <w:uiPriority w:val="99"/>
    <w:semiHidden/>
    <w:unhideWhenUsed/>
    <w:rsid w:val="008F481E"/>
    <w:rPr>
      <w:sz w:val="16"/>
      <w:szCs w:val="16"/>
    </w:rPr>
  </w:style>
  <w:style w:type="paragraph" w:styleId="ab">
    <w:name w:val="annotation text"/>
    <w:basedOn w:val="a"/>
    <w:link w:val="ac"/>
    <w:unhideWhenUsed/>
    <w:rsid w:val="008F481E"/>
    <w:rPr>
      <w:sz w:val="20"/>
      <w:szCs w:val="20"/>
    </w:rPr>
  </w:style>
  <w:style w:type="character" w:customStyle="1" w:styleId="ac">
    <w:name w:val="Текст примечания Знак"/>
    <w:basedOn w:val="a0"/>
    <w:link w:val="ab"/>
    <w:rsid w:val="008F481E"/>
    <w:rPr>
      <w:rFonts w:ascii="Times New Roman" w:eastAsia="Times New Roman" w:hAnsi="Times New Roman" w:cs="Times New Roman"/>
      <w:sz w:val="20"/>
      <w:szCs w:val="20"/>
      <w:lang w:val="ru-RU" w:eastAsia="ru-RU"/>
    </w:rPr>
  </w:style>
  <w:style w:type="paragraph" w:styleId="ad">
    <w:name w:val="annotation subject"/>
    <w:basedOn w:val="ab"/>
    <w:next w:val="ab"/>
    <w:link w:val="ae"/>
    <w:uiPriority w:val="99"/>
    <w:semiHidden/>
    <w:unhideWhenUsed/>
    <w:rsid w:val="008F481E"/>
    <w:rPr>
      <w:b/>
      <w:bCs/>
    </w:rPr>
  </w:style>
  <w:style w:type="character" w:customStyle="1" w:styleId="ae">
    <w:name w:val="Тема примечания Знак"/>
    <w:basedOn w:val="ac"/>
    <w:link w:val="ad"/>
    <w:uiPriority w:val="99"/>
    <w:semiHidden/>
    <w:rsid w:val="008F481E"/>
    <w:rPr>
      <w:rFonts w:ascii="Times New Roman" w:eastAsia="Times New Roman" w:hAnsi="Times New Roman" w:cs="Times New Roman"/>
      <w:b/>
      <w:bCs/>
      <w:sz w:val="20"/>
      <w:szCs w:val="20"/>
      <w:lang w:val="ru-RU" w:eastAsia="ru-RU"/>
    </w:rPr>
  </w:style>
  <w:style w:type="paragraph" w:styleId="af">
    <w:name w:val="Balloon Text"/>
    <w:basedOn w:val="a"/>
    <w:link w:val="af0"/>
    <w:uiPriority w:val="99"/>
    <w:semiHidden/>
    <w:unhideWhenUsed/>
    <w:rsid w:val="008F481E"/>
    <w:rPr>
      <w:rFonts w:ascii="Segoe UI" w:hAnsi="Segoe UI" w:cs="Segoe UI"/>
      <w:sz w:val="18"/>
      <w:szCs w:val="18"/>
    </w:rPr>
  </w:style>
  <w:style w:type="character" w:customStyle="1" w:styleId="af0">
    <w:name w:val="Текст выноски Знак"/>
    <w:basedOn w:val="a0"/>
    <w:link w:val="af"/>
    <w:uiPriority w:val="99"/>
    <w:semiHidden/>
    <w:rsid w:val="008F481E"/>
    <w:rPr>
      <w:rFonts w:ascii="Segoe UI" w:eastAsia="Times New Roman" w:hAnsi="Segoe UI" w:cs="Segoe UI"/>
      <w:sz w:val="18"/>
      <w:szCs w:val="18"/>
      <w:lang w:val="ru-RU" w:eastAsia="ru-RU"/>
    </w:rPr>
  </w:style>
  <w:style w:type="paragraph" w:styleId="af1">
    <w:name w:val="Revision"/>
    <w:hidden/>
    <w:uiPriority w:val="99"/>
    <w:semiHidden/>
    <w:rsid w:val="0092088F"/>
    <w:pPr>
      <w:spacing w:after="0" w:line="240" w:lineRule="auto"/>
    </w:pPr>
    <w:rPr>
      <w:rFonts w:ascii="Times New Roman" w:eastAsia="Times New Roman" w:hAnsi="Times New Roman" w:cs="Times New Roman"/>
      <w:sz w:val="24"/>
      <w:szCs w:val="24"/>
      <w:lang w:eastAsia="ru-RU"/>
    </w:rPr>
  </w:style>
  <w:style w:type="character" w:customStyle="1" w:styleId="12">
    <w:name w:val="Без интервала Знак1"/>
    <w:basedOn w:val="a0"/>
    <w:link w:val="a9"/>
    <w:uiPriority w:val="1"/>
    <w:locked/>
    <w:rsid w:val="00671198"/>
    <w:rPr>
      <w:rFonts w:ascii="Calibri" w:eastAsia="Calibri" w:hAnsi="Calibri" w:cs="Times New Roman"/>
      <w:lang w:val="en-US"/>
    </w:rPr>
  </w:style>
  <w:style w:type="paragraph" w:customStyle="1" w:styleId="xgmail-msolistparagraph">
    <w:name w:val="x_gmail-msolistparagraph"/>
    <w:basedOn w:val="a"/>
    <w:rsid w:val="00671198"/>
    <w:pPr>
      <w:spacing w:before="100" w:beforeAutospacing="1" w:after="100" w:afterAutospacing="1"/>
    </w:pPr>
  </w:style>
  <w:style w:type="character" w:customStyle="1" w:styleId="mark3bu0klwq7">
    <w:name w:val="mark3bu0klwq7"/>
    <w:basedOn w:val="a0"/>
    <w:rsid w:val="00671198"/>
  </w:style>
  <w:style w:type="character" w:customStyle="1" w:styleId="fontstyle01">
    <w:name w:val="fontstyle01"/>
    <w:basedOn w:val="a0"/>
    <w:rsid w:val="00631A32"/>
    <w:rPr>
      <w:rFonts w:ascii="Times New Roman" w:hAnsi="Times New Roman" w:cs="Times New Roman" w:hint="default"/>
      <w:b/>
      <w:bCs/>
      <w:i w:val="0"/>
      <w:iCs w:val="0"/>
      <w:color w:val="000000"/>
      <w:sz w:val="32"/>
      <w:szCs w:val="32"/>
    </w:rPr>
  </w:style>
  <w:style w:type="character" w:customStyle="1" w:styleId="fontstyle21">
    <w:name w:val="fontstyle21"/>
    <w:basedOn w:val="a0"/>
    <w:rsid w:val="00631A32"/>
    <w:rPr>
      <w:rFonts w:ascii="Times New Roman" w:hAnsi="Times New Roman" w:cs="Times New Roman" w:hint="default"/>
      <w:b w:val="0"/>
      <w:bCs w:val="0"/>
      <w:i w:val="0"/>
      <w:iCs w:val="0"/>
      <w:color w:val="000000"/>
      <w:sz w:val="24"/>
      <w:szCs w:val="24"/>
    </w:rPr>
  </w:style>
  <w:style w:type="character" w:customStyle="1" w:styleId="UnresolvedMention1">
    <w:name w:val="Unresolved Mention1"/>
    <w:basedOn w:val="a0"/>
    <w:uiPriority w:val="99"/>
    <w:semiHidden/>
    <w:unhideWhenUsed/>
    <w:rsid w:val="00DA087E"/>
    <w:rPr>
      <w:color w:val="605E5C"/>
      <w:shd w:val="clear" w:color="auto" w:fill="E1DFDD"/>
    </w:rPr>
  </w:style>
  <w:style w:type="paragraph" w:customStyle="1" w:styleId="xmsonormal">
    <w:name w:val="x_msonormal"/>
    <w:basedOn w:val="a"/>
    <w:rsid w:val="0033078F"/>
    <w:pPr>
      <w:spacing w:before="100" w:beforeAutospacing="1" w:after="100" w:afterAutospacing="1"/>
    </w:pPr>
  </w:style>
  <w:style w:type="paragraph" w:styleId="af2">
    <w:name w:val="List Paragraph"/>
    <w:basedOn w:val="a"/>
    <w:uiPriority w:val="34"/>
    <w:qFormat/>
    <w:rsid w:val="0049764B"/>
    <w:pPr>
      <w:ind w:left="720"/>
    </w:pPr>
    <w:rPr>
      <w:rFonts w:eastAsia="Calibri"/>
      <w:sz w:val="20"/>
      <w:szCs w:val="20"/>
      <w:lang w:val="ro-RO"/>
    </w:rPr>
  </w:style>
  <w:style w:type="paragraph" w:styleId="af3">
    <w:name w:val="header"/>
    <w:basedOn w:val="a"/>
    <w:link w:val="af4"/>
    <w:uiPriority w:val="99"/>
    <w:unhideWhenUsed/>
    <w:rsid w:val="00F417A7"/>
    <w:pPr>
      <w:tabs>
        <w:tab w:val="center" w:pos="4680"/>
        <w:tab w:val="right" w:pos="9360"/>
      </w:tabs>
    </w:pPr>
  </w:style>
  <w:style w:type="character" w:customStyle="1" w:styleId="af4">
    <w:name w:val="Верхний колонтитул Знак"/>
    <w:basedOn w:val="a0"/>
    <w:link w:val="af3"/>
    <w:uiPriority w:val="99"/>
    <w:rsid w:val="00F417A7"/>
    <w:rPr>
      <w:rFonts w:ascii="Times New Roman" w:eastAsia="Times New Roman" w:hAnsi="Times New Roman" w:cs="Times New Roman"/>
      <w:sz w:val="24"/>
      <w:szCs w:val="24"/>
      <w:lang w:val="ru-RU" w:eastAsia="ru-RU"/>
    </w:rPr>
  </w:style>
  <w:style w:type="paragraph" w:customStyle="1" w:styleId="xydpfa1ed8f9msolistparagraph">
    <w:name w:val="x_ydpfa1ed8f9msolistparagraph"/>
    <w:basedOn w:val="a"/>
    <w:rsid w:val="00B06908"/>
    <w:pPr>
      <w:spacing w:before="100" w:beforeAutospacing="1" w:after="100" w:afterAutospacing="1"/>
    </w:pPr>
    <w:rPr>
      <w:lang w:val="en-US" w:eastAsia="en-US"/>
    </w:rPr>
  </w:style>
  <w:style w:type="character" w:customStyle="1" w:styleId="2">
    <w:name w:val="Основной текст (2)_"/>
    <w:basedOn w:val="a0"/>
    <w:link w:val="20"/>
    <w:locked/>
    <w:rsid w:val="00D808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D80871"/>
    <w:pPr>
      <w:widowControl w:val="0"/>
      <w:shd w:val="clear" w:color="auto" w:fill="FFFFFF"/>
      <w:spacing w:before="240" w:line="264" w:lineRule="exact"/>
      <w:jc w:val="both"/>
    </w:pPr>
    <w:rPr>
      <w:sz w:val="22"/>
      <w:szCs w:val="22"/>
      <w:lang w:eastAsia="en-US"/>
    </w:rPr>
  </w:style>
  <w:style w:type="paragraph" w:customStyle="1" w:styleId="HTMLPreformatted1">
    <w:name w:val="HTML Preformatted1"/>
    <w:basedOn w:val="a"/>
    <w:link w:val="HTMLPreformattedChar"/>
    <w:rsid w:val="00BE104B"/>
    <w:rPr>
      <w:lang w:val="ro-RO"/>
    </w:rPr>
  </w:style>
  <w:style w:type="character" w:customStyle="1" w:styleId="HTMLPreformattedChar">
    <w:name w:val="HTML Preformatted Char"/>
    <w:basedOn w:val="a0"/>
    <w:link w:val="HTMLPreformatted1"/>
    <w:locked/>
    <w:rsid w:val="00BE104B"/>
    <w:rPr>
      <w:rFonts w:ascii="Times New Roman" w:eastAsia="Times New Roman" w:hAnsi="Times New Roman" w:cs="Times New Roman"/>
      <w:sz w:val="24"/>
      <w:szCs w:val="24"/>
      <w:lang w:val="ro-RO" w:eastAsia="ru-RU"/>
    </w:rPr>
  </w:style>
  <w:style w:type="character" w:customStyle="1" w:styleId="10">
    <w:name w:val="Заголовок 1 Знак"/>
    <w:basedOn w:val="a0"/>
    <w:link w:val="1"/>
    <w:uiPriority w:val="9"/>
    <w:rsid w:val="00FF0294"/>
    <w:rPr>
      <w:rFonts w:asciiTheme="majorHAnsi" w:eastAsiaTheme="majorEastAsia" w:hAnsiTheme="majorHAnsi" w:cstheme="majorBidi"/>
      <w:color w:val="2F5496" w:themeColor="accent1" w:themeShade="BF"/>
      <w:sz w:val="32"/>
      <w:szCs w:val="32"/>
      <w:lang w:val="ru-RU" w:eastAsia="ru-RU"/>
    </w:rPr>
  </w:style>
  <w:style w:type="table" w:styleId="af5">
    <w:name w:val="Table Grid"/>
    <w:basedOn w:val="a1"/>
    <w:rsid w:val="000554C5"/>
    <w:pPr>
      <w:spacing w:after="0" w:line="240" w:lineRule="auto"/>
    </w:pPr>
    <w:rPr>
      <w:rFonts w:ascii="Calibri" w:eastAsia="SimSu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F77D5E"/>
    <w:rPr>
      <w:rFonts w:asciiTheme="majorHAnsi" w:eastAsiaTheme="majorEastAsia" w:hAnsiTheme="majorHAnsi" w:cstheme="majorBidi"/>
      <w:color w:val="1F3763" w:themeColor="accent1" w:themeShade="7F"/>
      <w:sz w:val="24"/>
      <w:szCs w:val="24"/>
      <w:lang w:val="ru-RU" w:eastAsia="ru-RU"/>
    </w:rPr>
  </w:style>
  <w:style w:type="character" w:styleId="af6">
    <w:name w:val="Emphasis"/>
    <w:basedOn w:val="a0"/>
    <w:uiPriority w:val="20"/>
    <w:qFormat/>
    <w:rsid w:val="00F800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F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F02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77D5E"/>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0"/>
    <w:qFormat/>
    <w:rsid w:val="00AE6FC3"/>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E6FC3"/>
    <w:rPr>
      <w:rFonts w:ascii="Calibri" w:eastAsia="Times New Roman" w:hAnsi="Calibri" w:cs="Times New Roman"/>
      <w:b/>
      <w:bCs/>
      <w:lang w:val="ru-RU" w:eastAsia="ru-RU"/>
    </w:rPr>
  </w:style>
  <w:style w:type="character" w:styleId="a3">
    <w:name w:val="Hyperlink"/>
    <w:rsid w:val="00AE6FC3"/>
    <w:rPr>
      <w:color w:val="0563C1"/>
      <w:u w:val="single"/>
    </w:rPr>
  </w:style>
  <w:style w:type="paragraph" w:styleId="a4">
    <w:name w:val="footer"/>
    <w:basedOn w:val="a"/>
    <w:link w:val="a5"/>
    <w:uiPriority w:val="99"/>
    <w:rsid w:val="00AE6FC3"/>
    <w:pPr>
      <w:tabs>
        <w:tab w:val="center" w:pos="4677"/>
        <w:tab w:val="right" w:pos="9355"/>
      </w:tabs>
    </w:pPr>
  </w:style>
  <w:style w:type="character" w:customStyle="1" w:styleId="a5">
    <w:name w:val="Нижний колонтитул Знак"/>
    <w:basedOn w:val="a0"/>
    <w:link w:val="a4"/>
    <w:uiPriority w:val="99"/>
    <w:rsid w:val="00AE6FC3"/>
    <w:rPr>
      <w:rFonts w:ascii="Times New Roman" w:eastAsia="Times New Roman" w:hAnsi="Times New Roman" w:cs="Times New Roman"/>
      <w:sz w:val="24"/>
      <w:szCs w:val="24"/>
      <w:lang w:val="ru-RU" w:eastAsia="ru-RU"/>
    </w:rPr>
  </w:style>
  <w:style w:type="character" w:customStyle="1" w:styleId="a6">
    <w:name w:val="Без интервала Знак"/>
    <w:link w:val="11"/>
    <w:uiPriority w:val="1"/>
    <w:locked/>
    <w:rsid w:val="00AE6FC3"/>
  </w:style>
  <w:style w:type="paragraph" w:customStyle="1" w:styleId="11">
    <w:name w:val="Без интервала1"/>
    <w:basedOn w:val="a"/>
    <w:link w:val="a6"/>
    <w:uiPriority w:val="1"/>
    <w:qFormat/>
    <w:rsid w:val="00AE6FC3"/>
    <w:rPr>
      <w:rFonts w:asciiTheme="minorHAnsi" w:eastAsiaTheme="minorHAnsi" w:hAnsiTheme="minorHAnsi" w:cstheme="minorBidi"/>
      <w:sz w:val="22"/>
      <w:szCs w:val="22"/>
      <w:lang w:eastAsia="en-US"/>
    </w:rPr>
  </w:style>
  <w:style w:type="paragraph" w:styleId="a7">
    <w:name w:val="Body Text Indent"/>
    <w:basedOn w:val="a"/>
    <w:link w:val="a8"/>
    <w:uiPriority w:val="99"/>
    <w:unhideWhenUsed/>
    <w:rsid w:val="00AE6FC3"/>
    <w:pPr>
      <w:ind w:firstLine="720"/>
      <w:jc w:val="both"/>
    </w:pPr>
    <w:rPr>
      <w:lang w:val="ro-RO"/>
    </w:rPr>
  </w:style>
  <w:style w:type="character" w:customStyle="1" w:styleId="a8">
    <w:name w:val="Основной текст с отступом Знак"/>
    <w:basedOn w:val="a0"/>
    <w:link w:val="a7"/>
    <w:uiPriority w:val="99"/>
    <w:rsid w:val="00AE6FC3"/>
    <w:rPr>
      <w:rFonts w:ascii="Times New Roman" w:eastAsia="Times New Roman" w:hAnsi="Times New Roman" w:cs="Times New Roman"/>
      <w:sz w:val="24"/>
      <w:szCs w:val="24"/>
      <w:lang w:val="ro-RO" w:eastAsia="ru-RU"/>
    </w:rPr>
  </w:style>
  <w:style w:type="paragraph" w:styleId="a9">
    <w:name w:val="No Spacing"/>
    <w:basedOn w:val="a"/>
    <w:link w:val="12"/>
    <w:uiPriority w:val="1"/>
    <w:qFormat/>
    <w:rsid w:val="00AE6FC3"/>
    <w:rPr>
      <w:rFonts w:ascii="Calibri" w:eastAsia="Calibri" w:hAnsi="Calibri"/>
      <w:sz w:val="22"/>
      <w:szCs w:val="22"/>
      <w:lang w:val="en-US" w:eastAsia="en-US"/>
    </w:rPr>
  </w:style>
  <w:style w:type="character" w:styleId="aa">
    <w:name w:val="annotation reference"/>
    <w:basedOn w:val="a0"/>
    <w:uiPriority w:val="99"/>
    <w:semiHidden/>
    <w:unhideWhenUsed/>
    <w:rsid w:val="008F481E"/>
    <w:rPr>
      <w:sz w:val="16"/>
      <w:szCs w:val="16"/>
    </w:rPr>
  </w:style>
  <w:style w:type="paragraph" w:styleId="ab">
    <w:name w:val="annotation text"/>
    <w:basedOn w:val="a"/>
    <w:link w:val="ac"/>
    <w:unhideWhenUsed/>
    <w:rsid w:val="008F481E"/>
    <w:rPr>
      <w:sz w:val="20"/>
      <w:szCs w:val="20"/>
    </w:rPr>
  </w:style>
  <w:style w:type="character" w:customStyle="1" w:styleId="ac">
    <w:name w:val="Текст примечания Знак"/>
    <w:basedOn w:val="a0"/>
    <w:link w:val="ab"/>
    <w:rsid w:val="008F481E"/>
    <w:rPr>
      <w:rFonts w:ascii="Times New Roman" w:eastAsia="Times New Roman" w:hAnsi="Times New Roman" w:cs="Times New Roman"/>
      <w:sz w:val="20"/>
      <w:szCs w:val="20"/>
      <w:lang w:val="ru-RU" w:eastAsia="ru-RU"/>
    </w:rPr>
  </w:style>
  <w:style w:type="paragraph" w:styleId="ad">
    <w:name w:val="annotation subject"/>
    <w:basedOn w:val="ab"/>
    <w:next w:val="ab"/>
    <w:link w:val="ae"/>
    <w:uiPriority w:val="99"/>
    <w:semiHidden/>
    <w:unhideWhenUsed/>
    <w:rsid w:val="008F481E"/>
    <w:rPr>
      <w:b/>
      <w:bCs/>
    </w:rPr>
  </w:style>
  <w:style w:type="character" w:customStyle="1" w:styleId="ae">
    <w:name w:val="Тема примечания Знак"/>
    <w:basedOn w:val="ac"/>
    <w:link w:val="ad"/>
    <w:uiPriority w:val="99"/>
    <w:semiHidden/>
    <w:rsid w:val="008F481E"/>
    <w:rPr>
      <w:rFonts w:ascii="Times New Roman" w:eastAsia="Times New Roman" w:hAnsi="Times New Roman" w:cs="Times New Roman"/>
      <w:b/>
      <w:bCs/>
      <w:sz w:val="20"/>
      <w:szCs w:val="20"/>
      <w:lang w:val="ru-RU" w:eastAsia="ru-RU"/>
    </w:rPr>
  </w:style>
  <w:style w:type="paragraph" w:styleId="af">
    <w:name w:val="Balloon Text"/>
    <w:basedOn w:val="a"/>
    <w:link w:val="af0"/>
    <w:uiPriority w:val="99"/>
    <w:semiHidden/>
    <w:unhideWhenUsed/>
    <w:rsid w:val="008F481E"/>
    <w:rPr>
      <w:rFonts w:ascii="Segoe UI" w:hAnsi="Segoe UI" w:cs="Segoe UI"/>
      <w:sz w:val="18"/>
      <w:szCs w:val="18"/>
    </w:rPr>
  </w:style>
  <w:style w:type="character" w:customStyle="1" w:styleId="af0">
    <w:name w:val="Текст выноски Знак"/>
    <w:basedOn w:val="a0"/>
    <w:link w:val="af"/>
    <w:uiPriority w:val="99"/>
    <w:semiHidden/>
    <w:rsid w:val="008F481E"/>
    <w:rPr>
      <w:rFonts w:ascii="Segoe UI" w:eastAsia="Times New Roman" w:hAnsi="Segoe UI" w:cs="Segoe UI"/>
      <w:sz w:val="18"/>
      <w:szCs w:val="18"/>
      <w:lang w:val="ru-RU" w:eastAsia="ru-RU"/>
    </w:rPr>
  </w:style>
  <w:style w:type="paragraph" w:styleId="af1">
    <w:name w:val="Revision"/>
    <w:hidden/>
    <w:uiPriority w:val="99"/>
    <w:semiHidden/>
    <w:rsid w:val="0092088F"/>
    <w:pPr>
      <w:spacing w:after="0" w:line="240" w:lineRule="auto"/>
    </w:pPr>
    <w:rPr>
      <w:rFonts w:ascii="Times New Roman" w:eastAsia="Times New Roman" w:hAnsi="Times New Roman" w:cs="Times New Roman"/>
      <w:sz w:val="24"/>
      <w:szCs w:val="24"/>
      <w:lang w:eastAsia="ru-RU"/>
    </w:rPr>
  </w:style>
  <w:style w:type="character" w:customStyle="1" w:styleId="12">
    <w:name w:val="Без интервала Знак1"/>
    <w:basedOn w:val="a0"/>
    <w:link w:val="a9"/>
    <w:uiPriority w:val="1"/>
    <w:locked/>
    <w:rsid w:val="00671198"/>
    <w:rPr>
      <w:rFonts w:ascii="Calibri" w:eastAsia="Calibri" w:hAnsi="Calibri" w:cs="Times New Roman"/>
      <w:lang w:val="en-US"/>
    </w:rPr>
  </w:style>
  <w:style w:type="paragraph" w:customStyle="1" w:styleId="xgmail-msolistparagraph">
    <w:name w:val="x_gmail-msolistparagraph"/>
    <w:basedOn w:val="a"/>
    <w:rsid w:val="00671198"/>
    <w:pPr>
      <w:spacing w:before="100" w:beforeAutospacing="1" w:after="100" w:afterAutospacing="1"/>
    </w:pPr>
  </w:style>
  <w:style w:type="character" w:customStyle="1" w:styleId="mark3bu0klwq7">
    <w:name w:val="mark3bu0klwq7"/>
    <w:basedOn w:val="a0"/>
    <w:rsid w:val="00671198"/>
  </w:style>
  <w:style w:type="character" w:customStyle="1" w:styleId="fontstyle01">
    <w:name w:val="fontstyle01"/>
    <w:basedOn w:val="a0"/>
    <w:rsid w:val="00631A32"/>
    <w:rPr>
      <w:rFonts w:ascii="Times New Roman" w:hAnsi="Times New Roman" w:cs="Times New Roman" w:hint="default"/>
      <w:b/>
      <w:bCs/>
      <w:i w:val="0"/>
      <w:iCs w:val="0"/>
      <w:color w:val="000000"/>
      <w:sz w:val="32"/>
      <w:szCs w:val="32"/>
    </w:rPr>
  </w:style>
  <w:style w:type="character" w:customStyle="1" w:styleId="fontstyle21">
    <w:name w:val="fontstyle21"/>
    <w:basedOn w:val="a0"/>
    <w:rsid w:val="00631A32"/>
    <w:rPr>
      <w:rFonts w:ascii="Times New Roman" w:hAnsi="Times New Roman" w:cs="Times New Roman" w:hint="default"/>
      <w:b w:val="0"/>
      <w:bCs w:val="0"/>
      <w:i w:val="0"/>
      <w:iCs w:val="0"/>
      <w:color w:val="000000"/>
      <w:sz w:val="24"/>
      <w:szCs w:val="24"/>
    </w:rPr>
  </w:style>
  <w:style w:type="character" w:customStyle="1" w:styleId="UnresolvedMention1">
    <w:name w:val="Unresolved Mention1"/>
    <w:basedOn w:val="a0"/>
    <w:uiPriority w:val="99"/>
    <w:semiHidden/>
    <w:unhideWhenUsed/>
    <w:rsid w:val="00DA087E"/>
    <w:rPr>
      <w:color w:val="605E5C"/>
      <w:shd w:val="clear" w:color="auto" w:fill="E1DFDD"/>
    </w:rPr>
  </w:style>
  <w:style w:type="paragraph" w:customStyle="1" w:styleId="xmsonormal">
    <w:name w:val="x_msonormal"/>
    <w:basedOn w:val="a"/>
    <w:rsid w:val="0033078F"/>
    <w:pPr>
      <w:spacing w:before="100" w:beforeAutospacing="1" w:after="100" w:afterAutospacing="1"/>
    </w:pPr>
  </w:style>
  <w:style w:type="paragraph" w:styleId="af2">
    <w:name w:val="List Paragraph"/>
    <w:basedOn w:val="a"/>
    <w:uiPriority w:val="34"/>
    <w:qFormat/>
    <w:rsid w:val="0049764B"/>
    <w:pPr>
      <w:ind w:left="720"/>
    </w:pPr>
    <w:rPr>
      <w:rFonts w:eastAsia="Calibri"/>
      <w:sz w:val="20"/>
      <w:szCs w:val="20"/>
      <w:lang w:val="ro-RO"/>
    </w:rPr>
  </w:style>
  <w:style w:type="paragraph" w:styleId="af3">
    <w:name w:val="header"/>
    <w:basedOn w:val="a"/>
    <w:link w:val="af4"/>
    <w:uiPriority w:val="99"/>
    <w:unhideWhenUsed/>
    <w:rsid w:val="00F417A7"/>
    <w:pPr>
      <w:tabs>
        <w:tab w:val="center" w:pos="4680"/>
        <w:tab w:val="right" w:pos="9360"/>
      </w:tabs>
    </w:pPr>
  </w:style>
  <w:style w:type="character" w:customStyle="1" w:styleId="af4">
    <w:name w:val="Верхний колонтитул Знак"/>
    <w:basedOn w:val="a0"/>
    <w:link w:val="af3"/>
    <w:uiPriority w:val="99"/>
    <w:rsid w:val="00F417A7"/>
    <w:rPr>
      <w:rFonts w:ascii="Times New Roman" w:eastAsia="Times New Roman" w:hAnsi="Times New Roman" w:cs="Times New Roman"/>
      <w:sz w:val="24"/>
      <w:szCs w:val="24"/>
      <w:lang w:val="ru-RU" w:eastAsia="ru-RU"/>
    </w:rPr>
  </w:style>
  <w:style w:type="paragraph" w:customStyle="1" w:styleId="xydpfa1ed8f9msolistparagraph">
    <w:name w:val="x_ydpfa1ed8f9msolistparagraph"/>
    <w:basedOn w:val="a"/>
    <w:rsid w:val="00B06908"/>
    <w:pPr>
      <w:spacing w:before="100" w:beforeAutospacing="1" w:after="100" w:afterAutospacing="1"/>
    </w:pPr>
    <w:rPr>
      <w:lang w:val="en-US" w:eastAsia="en-US"/>
    </w:rPr>
  </w:style>
  <w:style w:type="character" w:customStyle="1" w:styleId="2">
    <w:name w:val="Основной текст (2)_"/>
    <w:basedOn w:val="a0"/>
    <w:link w:val="20"/>
    <w:locked/>
    <w:rsid w:val="00D808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D80871"/>
    <w:pPr>
      <w:widowControl w:val="0"/>
      <w:shd w:val="clear" w:color="auto" w:fill="FFFFFF"/>
      <w:spacing w:before="240" w:line="264" w:lineRule="exact"/>
      <w:jc w:val="both"/>
    </w:pPr>
    <w:rPr>
      <w:sz w:val="22"/>
      <w:szCs w:val="22"/>
      <w:lang w:eastAsia="en-US"/>
    </w:rPr>
  </w:style>
  <w:style w:type="paragraph" w:customStyle="1" w:styleId="HTMLPreformatted1">
    <w:name w:val="HTML Preformatted1"/>
    <w:basedOn w:val="a"/>
    <w:link w:val="HTMLPreformattedChar"/>
    <w:rsid w:val="00BE104B"/>
    <w:rPr>
      <w:lang w:val="ro-RO"/>
    </w:rPr>
  </w:style>
  <w:style w:type="character" w:customStyle="1" w:styleId="HTMLPreformattedChar">
    <w:name w:val="HTML Preformatted Char"/>
    <w:basedOn w:val="a0"/>
    <w:link w:val="HTMLPreformatted1"/>
    <w:locked/>
    <w:rsid w:val="00BE104B"/>
    <w:rPr>
      <w:rFonts w:ascii="Times New Roman" w:eastAsia="Times New Roman" w:hAnsi="Times New Roman" w:cs="Times New Roman"/>
      <w:sz w:val="24"/>
      <w:szCs w:val="24"/>
      <w:lang w:val="ro-RO" w:eastAsia="ru-RU"/>
    </w:rPr>
  </w:style>
  <w:style w:type="character" w:customStyle="1" w:styleId="10">
    <w:name w:val="Заголовок 1 Знак"/>
    <w:basedOn w:val="a0"/>
    <w:link w:val="1"/>
    <w:uiPriority w:val="9"/>
    <w:rsid w:val="00FF0294"/>
    <w:rPr>
      <w:rFonts w:asciiTheme="majorHAnsi" w:eastAsiaTheme="majorEastAsia" w:hAnsiTheme="majorHAnsi" w:cstheme="majorBidi"/>
      <w:color w:val="2F5496" w:themeColor="accent1" w:themeShade="BF"/>
      <w:sz w:val="32"/>
      <w:szCs w:val="32"/>
      <w:lang w:val="ru-RU" w:eastAsia="ru-RU"/>
    </w:rPr>
  </w:style>
  <w:style w:type="table" w:styleId="af5">
    <w:name w:val="Table Grid"/>
    <w:basedOn w:val="a1"/>
    <w:rsid w:val="000554C5"/>
    <w:pPr>
      <w:spacing w:after="0" w:line="240" w:lineRule="auto"/>
    </w:pPr>
    <w:rPr>
      <w:rFonts w:ascii="Calibri" w:eastAsia="SimSu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F77D5E"/>
    <w:rPr>
      <w:rFonts w:asciiTheme="majorHAnsi" w:eastAsiaTheme="majorEastAsia" w:hAnsiTheme="majorHAnsi" w:cstheme="majorBidi"/>
      <w:color w:val="1F3763" w:themeColor="accent1" w:themeShade="7F"/>
      <w:sz w:val="24"/>
      <w:szCs w:val="24"/>
      <w:lang w:val="ru-RU" w:eastAsia="ru-RU"/>
    </w:rPr>
  </w:style>
  <w:style w:type="character" w:styleId="af6">
    <w:name w:val="Emphasis"/>
    <w:basedOn w:val="a0"/>
    <w:uiPriority w:val="20"/>
    <w:qFormat/>
    <w:rsid w:val="00F800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9128">
      <w:bodyDiv w:val="1"/>
      <w:marLeft w:val="0"/>
      <w:marRight w:val="0"/>
      <w:marTop w:val="0"/>
      <w:marBottom w:val="0"/>
      <w:divBdr>
        <w:top w:val="none" w:sz="0" w:space="0" w:color="auto"/>
        <w:left w:val="none" w:sz="0" w:space="0" w:color="auto"/>
        <w:bottom w:val="none" w:sz="0" w:space="0" w:color="auto"/>
        <w:right w:val="none" w:sz="0" w:space="0" w:color="auto"/>
      </w:divBdr>
    </w:div>
    <w:div w:id="652225302">
      <w:bodyDiv w:val="1"/>
      <w:marLeft w:val="0"/>
      <w:marRight w:val="0"/>
      <w:marTop w:val="0"/>
      <w:marBottom w:val="0"/>
      <w:divBdr>
        <w:top w:val="none" w:sz="0" w:space="0" w:color="auto"/>
        <w:left w:val="none" w:sz="0" w:space="0" w:color="auto"/>
        <w:bottom w:val="none" w:sz="0" w:space="0" w:color="auto"/>
        <w:right w:val="none" w:sz="0" w:space="0" w:color="auto"/>
      </w:divBdr>
    </w:div>
    <w:div w:id="1365642929">
      <w:bodyDiv w:val="1"/>
      <w:marLeft w:val="0"/>
      <w:marRight w:val="0"/>
      <w:marTop w:val="0"/>
      <w:marBottom w:val="0"/>
      <w:divBdr>
        <w:top w:val="none" w:sz="0" w:space="0" w:color="auto"/>
        <w:left w:val="none" w:sz="0" w:space="0" w:color="auto"/>
        <w:bottom w:val="none" w:sz="0" w:space="0" w:color="auto"/>
        <w:right w:val="none" w:sz="0" w:space="0" w:color="auto"/>
      </w:divBdr>
    </w:div>
    <w:div w:id="1555770422">
      <w:bodyDiv w:val="1"/>
      <w:marLeft w:val="0"/>
      <w:marRight w:val="0"/>
      <w:marTop w:val="0"/>
      <w:marBottom w:val="0"/>
      <w:divBdr>
        <w:top w:val="none" w:sz="0" w:space="0" w:color="auto"/>
        <w:left w:val="none" w:sz="0" w:space="0" w:color="auto"/>
        <w:bottom w:val="none" w:sz="0" w:space="0" w:color="auto"/>
        <w:right w:val="none" w:sz="0" w:space="0" w:color="auto"/>
      </w:divBdr>
    </w:div>
    <w:div w:id="209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2DC6D-8BD0-4EB8-AE98-9CC70FF6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5443</Characters>
  <Application>Microsoft Office Word</Application>
  <DocSecurity>0</DocSecurity>
  <Lines>45</Lines>
  <Paragraphs>12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CS-administrator</dc:creator>
  <cp:lastModifiedBy>user</cp:lastModifiedBy>
  <cp:revision>2</cp:revision>
  <cp:lastPrinted>2020-09-25T09:09:00Z</cp:lastPrinted>
  <dcterms:created xsi:type="dcterms:W3CDTF">2020-09-25T10:04:00Z</dcterms:created>
  <dcterms:modified xsi:type="dcterms:W3CDTF">2020-09-25T10:04:00Z</dcterms:modified>
</cp:coreProperties>
</file>